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C21D" w14:textId="77777777" w:rsidR="0085380A" w:rsidRPr="004033B8" w:rsidRDefault="0085380A" w:rsidP="0085380A">
      <w:pPr>
        <w:pStyle w:val="a4"/>
        <w:suppressAutoHyphens/>
        <w:jc w:val="center"/>
        <w:rPr>
          <w:b/>
          <w:bCs/>
          <w:sz w:val="40"/>
          <w:szCs w:val="40"/>
        </w:rPr>
      </w:pPr>
      <w:r w:rsidRPr="004033B8">
        <w:rPr>
          <w:noProof/>
        </w:rPr>
        <w:drawing>
          <wp:anchor distT="0" distB="0" distL="114300" distR="114300" simplePos="0" relativeHeight="251659264" behindDoc="1" locked="0" layoutInCell="1" allowOverlap="1" wp14:anchorId="6EC4DF67" wp14:editId="11BB59BF">
            <wp:simplePos x="0" y="0"/>
            <wp:positionH relativeFrom="column">
              <wp:posOffset>0</wp:posOffset>
            </wp:positionH>
            <wp:positionV relativeFrom="paragraph">
              <wp:posOffset>0</wp:posOffset>
            </wp:positionV>
            <wp:extent cx="1047750" cy="1076325"/>
            <wp:effectExtent l="0" t="0" r="0" b="9525"/>
            <wp:wrapTight wrapText="bothSides">
              <wp:wrapPolygon edited="0">
                <wp:start x="0" y="0"/>
                <wp:lineTo x="0" y="21409"/>
                <wp:lineTo x="21207" y="21409"/>
                <wp:lineTo x="21207"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pic:spPr>
                </pic:pic>
              </a:graphicData>
            </a:graphic>
            <wp14:sizeRelH relativeFrom="page">
              <wp14:pctWidth>0</wp14:pctWidth>
            </wp14:sizeRelH>
            <wp14:sizeRelV relativeFrom="page">
              <wp14:pctHeight>0</wp14:pctHeight>
            </wp14:sizeRelV>
          </wp:anchor>
        </w:drawing>
      </w:r>
      <w:bookmarkStart w:id="0" w:name="_top"/>
      <w:bookmarkEnd w:id="0"/>
      <w:r w:rsidRPr="004033B8">
        <w:rPr>
          <w:b/>
          <w:bCs/>
          <w:sz w:val="40"/>
          <w:szCs w:val="40"/>
        </w:rPr>
        <w:t>ОБЗОР ИЗМЕНЕНИЙ ЗАКОНОДАТЕЛЬСТВА</w:t>
      </w:r>
    </w:p>
    <w:p w14:paraId="20FCA82E" w14:textId="77777777" w:rsidR="0085380A" w:rsidRPr="004033B8" w:rsidRDefault="0085380A" w:rsidP="0085380A">
      <w:pPr>
        <w:pStyle w:val="a4"/>
        <w:suppressAutoHyphens/>
        <w:jc w:val="center"/>
        <w:rPr>
          <w:b/>
          <w:bCs/>
          <w:sz w:val="40"/>
          <w:szCs w:val="40"/>
        </w:rPr>
      </w:pPr>
      <w:r w:rsidRPr="004033B8">
        <w:rPr>
          <w:b/>
          <w:bCs/>
          <w:sz w:val="40"/>
          <w:szCs w:val="40"/>
        </w:rPr>
        <w:t>И ПРАВОПРИМЕНИТЕЛЬНОЙ ПРАКТИКИ</w:t>
      </w:r>
    </w:p>
    <w:p w14:paraId="17CCB7CB" w14:textId="77777777" w:rsidR="0085380A" w:rsidRPr="004033B8" w:rsidRDefault="0085380A" w:rsidP="0085380A">
      <w:pPr>
        <w:pStyle w:val="a4"/>
        <w:suppressAutoHyphens/>
        <w:jc w:val="center"/>
        <w:rPr>
          <w:b/>
          <w:bCs/>
          <w:szCs w:val="28"/>
        </w:rPr>
      </w:pPr>
      <w:r w:rsidRPr="004033B8">
        <w:rPr>
          <w:b/>
          <w:bCs/>
          <w:szCs w:val="28"/>
        </w:rPr>
        <w:t xml:space="preserve">(информация за </w:t>
      </w:r>
      <w:r>
        <w:rPr>
          <w:b/>
          <w:bCs/>
          <w:szCs w:val="28"/>
        </w:rPr>
        <w:t>период с 2 по 30 июня</w:t>
      </w:r>
      <w:r w:rsidRPr="004033B8">
        <w:rPr>
          <w:b/>
          <w:bCs/>
          <w:szCs w:val="28"/>
        </w:rPr>
        <w:t xml:space="preserve"> 2025 г.)</w:t>
      </w:r>
    </w:p>
    <w:p w14:paraId="23B39A60" w14:textId="77777777" w:rsidR="0085380A" w:rsidRPr="004033B8" w:rsidRDefault="0085380A" w:rsidP="0085380A">
      <w:pPr>
        <w:pStyle w:val="a4"/>
        <w:suppressAutoHyphens/>
        <w:jc w:val="center"/>
        <w:rPr>
          <w:b/>
          <w:bCs/>
          <w:szCs w:val="28"/>
        </w:rPr>
      </w:pPr>
    </w:p>
    <w:p w14:paraId="3C360E1F" w14:textId="77777777" w:rsidR="0085380A" w:rsidRPr="004033B8" w:rsidRDefault="0085380A" w:rsidP="0085380A">
      <w:pPr>
        <w:pStyle w:val="a4"/>
        <w:numPr>
          <w:ilvl w:val="0"/>
          <w:numId w:val="1"/>
        </w:numPr>
        <w:tabs>
          <w:tab w:val="clear" w:pos="360"/>
          <w:tab w:val="num" w:pos="993"/>
        </w:tabs>
        <w:suppressAutoHyphens/>
        <w:ind w:left="993" w:firstLine="2409"/>
        <w:outlineLvl w:val="0"/>
        <w:rPr>
          <w:rStyle w:val="a3"/>
        </w:rPr>
      </w:pPr>
      <w:hyperlink r:id="rId8" w:anchor="_Президентом_Российской_Федерации" w:history="1">
        <w:r w:rsidRPr="004033B8">
          <w:rPr>
            <w:rStyle w:val="a3"/>
            <w:b/>
            <w:bCs/>
          </w:rPr>
          <w:t>Федеральные законы, подписанные Президентом РФ.</w:t>
        </w:r>
      </w:hyperlink>
    </w:p>
    <w:p w14:paraId="00C88C6A" w14:textId="77777777" w:rsidR="0085380A" w:rsidRPr="004033B8" w:rsidRDefault="0085380A" w:rsidP="0085380A">
      <w:pPr>
        <w:pStyle w:val="a4"/>
        <w:suppressAutoHyphens/>
        <w:ind w:left="360"/>
        <w:jc w:val="center"/>
        <w:rPr>
          <w:rStyle w:val="a3"/>
          <w:b/>
          <w:bCs/>
        </w:rPr>
      </w:pPr>
    </w:p>
    <w:p w14:paraId="28BF671F" w14:textId="77777777" w:rsidR="0085380A" w:rsidRPr="004033B8" w:rsidRDefault="0085380A" w:rsidP="00E160B9">
      <w:pPr>
        <w:pStyle w:val="a4"/>
        <w:numPr>
          <w:ilvl w:val="0"/>
          <w:numId w:val="1"/>
        </w:numPr>
        <w:tabs>
          <w:tab w:val="clear" w:pos="360"/>
        </w:tabs>
        <w:suppressAutoHyphens/>
        <w:spacing w:line="360" w:lineRule="auto"/>
        <w:ind w:firstLine="2759"/>
        <w:outlineLvl w:val="0"/>
        <w:rPr>
          <w:rStyle w:val="a3"/>
          <w:b/>
        </w:rPr>
      </w:pPr>
      <w:r w:rsidRPr="004033B8">
        <w:rPr>
          <w:b/>
          <w:u w:val="single"/>
        </w:rPr>
        <w:t xml:space="preserve">Законопроекты, принятые </w:t>
      </w:r>
      <w:r w:rsidR="00E160B9" w:rsidRPr="00E160B9">
        <w:rPr>
          <w:b/>
          <w:u w:val="single"/>
        </w:rPr>
        <w:t>Государственн</w:t>
      </w:r>
      <w:r w:rsidR="00E160B9">
        <w:rPr>
          <w:b/>
          <w:u w:val="single"/>
        </w:rPr>
        <w:t>ой</w:t>
      </w:r>
      <w:r w:rsidR="00E160B9" w:rsidRPr="00E160B9">
        <w:rPr>
          <w:b/>
          <w:u w:val="single"/>
        </w:rPr>
        <w:t xml:space="preserve"> Дум</w:t>
      </w:r>
      <w:r w:rsidR="00E160B9">
        <w:rPr>
          <w:b/>
          <w:u w:val="single"/>
        </w:rPr>
        <w:t>ой</w:t>
      </w:r>
      <w:r w:rsidR="00E160B9" w:rsidRPr="00E160B9">
        <w:rPr>
          <w:b/>
          <w:u w:val="single"/>
        </w:rPr>
        <w:t xml:space="preserve"> РФ </w:t>
      </w:r>
      <w:r w:rsidRPr="004033B8">
        <w:rPr>
          <w:b/>
          <w:u w:val="single"/>
        </w:rPr>
        <w:t>в первом чтении</w:t>
      </w:r>
    </w:p>
    <w:p w14:paraId="51E3D4F9" w14:textId="77777777" w:rsidR="0085380A" w:rsidRPr="004033B8" w:rsidRDefault="0085380A" w:rsidP="0085380A">
      <w:pPr>
        <w:rPr>
          <w:bCs/>
        </w:rPr>
      </w:pPr>
    </w:p>
    <w:p w14:paraId="2C6E2917" w14:textId="77777777" w:rsidR="0085380A" w:rsidRPr="004033B8" w:rsidRDefault="0085380A" w:rsidP="0085380A">
      <w:pPr>
        <w:numPr>
          <w:ilvl w:val="0"/>
          <w:numId w:val="1"/>
        </w:numPr>
        <w:tabs>
          <w:tab w:val="clear" w:pos="360"/>
          <w:tab w:val="num" w:pos="0"/>
          <w:tab w:val="left" w:pos="567"/>
        </w:tabs>
        <w:ind w:left="-142" w:firstLine="1135"/>
        <w:jc w:val="center"/>
        <w:outlineLvl w:val="0"/>
        <w:rPr>
          <w:rStyle w:val="a3"/>
        </w:rPr>
      </w:pPr>
      <w:hyperlink r:id="rId9" w:anchor="_В_Государственную_Думу" w:history="1">
        <w:r w:rsidRPr="004033B8">
          <w:rPr>
            <w:rStyle w:val="a3"/>
            <w:b/>
            <w:bCs/>
          </w:rPr>
          <w:t>Законопроекты, внесенные в Государственную Думу РФ</w:t>
        </w:r>
      </w:hyperlink>
      <w:r w:rsidRPr="004033B8">
        <w:rPr>
          <w:b/>
          <w:bCs/>
          <w:sz w:val="28"/>
          <w:szCs w:val="28"/>
          <w:u w:val="single"/>
        </w:rPr>
        <w:t>.</w:t>
      </w:r>
    </w:p>
    <w:p w14:paraId="192B243C" w14:textId="77777777" w:rsidR="0085380A" w:rsidRPr="004033B8" w:rsidRDefault="0085380A" w:rsidP="0085380A">
      <w:pPr>
        <w:jc w:val="center"/>
        <w:rPr>
          <w:rStyle w:val="a3"/>
          <w:b/>
          <w:bCs/>
        </w:rPr>
      </w:pPr>
    </w:p>
    <w:p w14:paraId="2719D336" w14:textId="77777777" w:rsidR="0085380A" w:rsidRPr="004033B8" w:rsidRDefault="0085380A" w:rsidP="0085380A">
      <w:pPr>
        <w:numPr>
          <w:ilvl w:val="0"/>
          <w:numId w:val="1"/>
        </w:numPr>
        <w:jc w:val="center"/>
        <w:rPr>
          <w:rStyle w:val="a3"/>
          <w:b/>
          <w:bCs/>
        </w:rPr>
      </w:pPr>
      <w:hyperlink r:id="rId10" w:anchor="ПравопримПрактика" w:history="1">
        <w:r w:rsidRPr="004033B8">
          <w:rPr>
            <w:rStyle w:val="a3"/>
            <w:b/>
            <w:bCs/>
          </w:rPr>
          <w:t>Правоприменительная практика</w:t>
        </w:r>
      </w:hyperlink>
      <w:r w:rsidRPr="004033B8">
        <w:rPr>
          <w:rStyle w:val="a3"/>
          <w:b/>
          <w:bCs/>
        </w:rPr>
        <w:t>.</w:t>
      </w:r>
    </w:p>
    <w:p w14:paraId="24C8880D" w14:textId="77777777" w:rsidR="0085380A" w:rsidRPr="004033B8" w:rsidRDefault="0085380A" w:rsidP="0085380A">
      <w:pPr>
        <w:pStyle w:val="HTML"/>
        <w:rPr>
          <w:rStyle w:val="a3"/>
          <w:rFonts w:cs="Courier New"/>
          <w:b/>
          <w:bCs/>
        </w:rPr>
      </w:pPr>
    </w:p>
    <w:p w14:paraId="3C180E80" w14:textId="77777777" w:rsidR="0085380A" w:rsidRPr="004033B8" w:rsidRDefault="0085380A" w:rsidP="0085380A">
      <w:pPr>
        <w:pStyle w:val="a4"/>
        <w:numPr>
          <w:ilvl w:val="0"/>
          <w:numId w:val="1"/>
        </w:numPr>
        <w:tabs>
          <w:tab w:val="num" w:pos="-284"/>
        </w:tabs>
        <w:suppressAutoHyphens/>
        <w:ind w:left="-426" w:firstLine="7089"/>
        <w:outlineLvl w:val="0"/>
        <w:rPr>
          <w:rStyle w:val="a3"/>
          <w:b/>
          <w:bCs/>
        </w:rPr>
      </w:pPr>
      <w:r w:rsidRPr="004033B8">
        <w:rPr>
          <w:rStyle w:val="a3"/>
          <w:b/>
          <w:bCs/>
        </w:rPr>
        <w:t>События.</w:t>
      </w:r>
      <w:bookmarkStart w:id="1" w:name="_Президентом_Российской_Федерации"/>
      <w:bookmarkEnd w:id="1"/>
    </w:p>
    <w:p w14:paraId="01F10BB0" w14:textId="77777777" w:rsidR="0085380A" w:rsidRPr="004033B8" w:rsidRDefault="0085380A" w:rsidP="0085380A">
      <w:pPr>
        <w:pStyle w:val="a4"/>
        <w:suppressAutoHyphens/>
        <w:outlineLvl w:val="0"/>
        <w:rPr>
          <w:rStyle w:val="a3"/>
          <w:b/>
          <w:bCs/>
        </w:rPr>
      </w:pPr>
    </w:p>
    <w:p w14:paraId="175A017B" w14:textId="77777777" w:rsidR="0085380A" w:rsidRPr="004033B8" w:rsidRDefault="0085380A" w:rsidP="0085380A">
      <w:pPr>
        <w:pStyle w:val="a4"/>
        <w:numPr>
          <w:ilvl w:val="0"/>
          <w:numId w:val="2"/>
        </w:numPr>
        <w:suppressAutoHyphens/>
        <w:jc w:val="center"/>
        <w:rPr>
          <w:szCs w:val="28"/>
        </w:rPr>
      </w:pPr>
      <w:r w:rsidRPr="004033B8">
        <w:rPr>
          <w:b/>
          <w:szCs w:val="28"/>
          <w:u w:val="single"/>
        </w:rPr>
        <w:t xml:space="preserve">Президентом Российской Федерации </w:t>
      </w:r>
      <w:r w:rsidR="007C5632" w:rsidRPr="007C5632">
        <w:rPr>
          <w:b/>
          <w:bCs/>
          <w:szCs w:val="28"/>
          <w:u w:val="single"/>
        </w:rPr>
        <w:t>за период с 2 по 30 июня 2025 г.</w:t>
      </w:r>
      <w:r w:rsidR="007C5632">
        <w:rPr>
          <w:b/>
          <w:bCs/>
          <w:szCs w:val="28"/>
          <w:u w:val="single"/>
        </w:rPr>
        <w:t xml:space="preserve"> </w:t>
      </w:r>
      <w:r w:rsidRPr="004033B8">
        <w:rPr>
          <w:b/>
          <w:szCs w:val="28"/>
          <w:u w:val="single"/>
        </w:rPr>
        <w:t>подписаны следующие</w:t>
      </w:r>
    </w:p>
    <w:p w14:paraId="72F79B68" w14:textId="77777777" w:rsidR="0085380A" w:rsidRPr="004033B8" w:rsidRDefault="0085380A" w:rsidP="0085380A">
      <w:pPr>
        <w:pStyle w:val="a4"/>
        <w:suppressAutoHyphens/>
        <w:ind w:left="360"/>
        <w:jc w:val="center"/>
        <w:rPr>
          <w:b/>
          <w:szCs w:val="28"/>
          <w:u w:val="single"/>
        </w:rPr>
      </w:pPr>
      <w:r w:rsidRPr="004033B8">
        <w:rPr>
          <w:b/>
          <w:szCs w:val="28"/>
          <w:u w:val="single"/>
        </w:rPr>
        <w:t>федеральные законы:</w:t>
      </w:r>
    </w:p>
    <w:p w14:paraId="2011DFD1" w14:textId="77777777" w:rsidR="0085380A" w:rsidRPr="004033B8" w:rsidRDefault="0085380A" w:rsidP="0085380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761ACA4F" w14:textId="77777777" w:rsidTr="00BC62A5">
        <w:trPr>
          <w:trHeight w:val="234"/>
        </w:trPr>
        <w:tc>
          <w:tcPr>
            <w:tcW w:w="15276" w:type="dxa"/>
            <w:tcBorders>
              <w:top w:val="triple" w:sz="4" w:space="0" w:color="auto"/>
              <w:left w:val="triple" w:sz="4" w:space="0" w:color="auto"/>
              <w:bottom w:val="single" w:sz="4" w:space="0" w:color="auto"/>
              <w:right w:val="triple" w:sz="4" w:space="0" w:color="auto"/>
            </w:tcBorders>
            <w:hideMark/>
          </w:tcPr>
          <w:p w14:paraId="68C4124A" w14:textId="77777777" w:rsidR="0085380A" w:rsidRPr="004033B8" w:rsidRDefault="007C5632" w:rsidP="00BC62A5">
            <w:pPr>
              <w:jc w:val="center"/>
            </w:pPr>
            <w:hyperlink r:id="rId11"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w:history="1">
              <w:r w:rsidRPr="007C5632">
                <w:rPr>
                  <w:rStyle w:val="a3"/>
                  <w:b/>
                  <w:bCs/>
                  <w:sz w:val="24"/>
                </w:rPr>
                <w:t>Федеральный закон от 07.06.2025</w:t>
              </w:r>
              <w:r w:rsidR="00410273">
                <w:rPr>
                  <w:rStyle w:val="a3"/>
                  <w:b/>
                  <w:bCs/>
                  <w:sz w:val="24"/>
                </w:rPr>
                <w:t xml:space="preserve"> № </w:t>
              </w:r>
              <w:r w:rsidRPr="007C5632">
                <w:rPr>
                  <w:rStyle w:val="a3"/>
                  <w:b/>
                  <w:bCs/>
                  <w:sz w:val="24"/>
                </w:rPr>
                <w:t>125-ФЗ "О внесении изменений в Жилищный кодекс Российской Федерации и статьи 19 и 24 Федерального закона "О государственной регистрации недвижимости"</w:t>
              </w:r>
            </w:hyperlink>
          </w:p>
          <w:p w14:paraId="44FE9805" w14:textId="0AC29AE1" w:rsidR="0085380A" w:rsidRPr="004033B8" w:rsidRDefault="0085380A" w:rsidP="00BC62A5">
            <w:pPr>
              <w:jc w:val="center"/>
              <w:rPr>
                <w:b/>
                <w:kern w:val="2"/>
                <w:lang w:eastAsia="en-US"/>
                <w14:ligatures w14:val="standardContextual"/>
              </w:rPr>
            </w:pPr>
            <w:hyperlink r:id="rId12" w:history="1">
              <w:r w:rsidRPr="006F2C06">
                <w:rPr>
                  <w:rStyle w:val="a3"/>
                  <w:b/>
                  <w:color w:val="0070C0"/>
                  <w:kern w:val="2"/>
                  <w:sz w:val="24"/>
                  <w:lang w:eastAsia="en-US"/>
                  <w14:ligatures w14:val="standardContextual"/>
                </w:rPr>
                <w:t>(текст закона)</w:t>
              </w:r>
            </w:hyperlink>
          </w:p>
        </w:tc>
      </w:tr>
      <w:tr w:rsidR="0085380A" w:rsidRPr="004033B8" w14:paraId="02BFE017"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CD03860" w14:textId="77777777" w:rsidR="00410273" w:rsidRPr="00410273" w:rsidRDefault="00410273" w:rsidP="00410273">
            <w:pPr>
              <w:ind w:firstLine="284"/>
              <w:jc w:val="both"/>
              <w:rPr>
                <w:kern w:val="2"/>
                <w:lang w:eastAsia="en-US"/>
                <w14:ligatures w14:val="standardContextual"/>
              </w:rPr>
            </w:pPr>
            <w:r w:rsidRPr="00410273">
              <w:rPr>
                <w:kern w:val="2"/>
                <w:lang w:eastAsia="en-US"/>
                <w14:ligatures w14:val="standardContextual"/>
              </w:rPr>
              <w:t>Федеральным законом в Жилищный кодекс Российской Федерации вносятся изменения, связанные с информированием собственников помещений в многоквартирном доме о деятельности управляющих организаций, товариществ собственников жилья, жилищных или жилищно-строительных кооперативов.</w:t>
            </w:r>
          </w:p>
          <w:p w14:paraId="5B0FA87E" w14:textId="77777777" w:rsidR="0085380A" w:rsidRPr="004033B8" w:rsidRDefault="00410273" w:rsidP="00E160B9">
            <w:pPr>
              <w:ind w:firstLine="284"/>
              <w:jc w:val="both"/>
              <w:rPr>
                <w:kern w:val="2"/>
                <w:lang w:eastAsia="en-US"/>
                <w14:ligatures w14:val="standardContextual"/>
              </w:rPr>
            </w:pPr>
            <w:r w:rsidRPr="00410273">
              <w:rPr>
                <w:kern w:val="2"/>
                <w:lang w:eastAsia="en-US"/>
                <w14:ligatures w14:val="standardContextual"/>
              </w:rPr>
              <w:t>Кроме того, в Федеральный закон «О государственной регистрации недвижимости» вносятся изменения, предусматривающие возможность направления собственнику помещения в многоквартирном доме, переустроившему и (или) перепланировавшему помещение в этом доме, выписки из Единого государственного реестра недвижимости, подтверждающей осуществление государственного кадастрового учёта и (или) государственной регистрации прав, в личный кабинет такого собственника на портале государственных и муниципальных услуг субъекта Российской Федерации или на Едином портале государственных и муниципальных услуг (функций) либо по адресу электронной почты такого собственника.</w:t>
            </w:r>
          </w:p>
        </w:tc>
      </w:tr>
    </w:tbl>
    <w:p w14:paraId="16047E91" w14:textId="77777777" w:rsidR="0085380A" w:rsidRPr="004033B8" w:rsidRDefault="0085380A" w:rsidP="0085380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5AE95563"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5783A99" w14:textId="77777777" w:rsidR="001F70B4" w:rsidRDefault="001F70B4" w:rsidP="00BC62A5">
            <w:pPr>
              <w:jc w:val="center"/>
            </w:pPr>
            <w:hyperlink r:id="rId13" w:history="1">
              <w:r w:rsidRPr="001F70B4">
                <w:rPr>
                  <w:rStyle w:val="a3"/>
                  <w:b/>
                  <w:bCs/>
                  <w:sz w:val="24"/>
                </w:rPr>
                <w:t xml:space="preserve">Федеральный закон от 7 июня 2025 г. </w:t>
              </w:r>
              <w:r>
                <w:rPr>
                  <w:rStyle w:val="a3"/>
                  <w:b/>
                  <w:bCs/>
                  <w:sz w:val="24"/>
                </w:rPr>
                <w:t>№</w:t>
              </w:r>
              <w:r w:rsidRPr="001F70B4">
                <w:rPr>
                  <w:rStyle w:val="a3"/>
                  <w:b/>
                  <w:bCs/>
                  <w:sz w:val="24"/>
                </w:rPr>
                <w:t xml:space="preserve"> 133-ФЗ "О внесении изменения в статью 36.2 Федерального закона "О государственной регистрации недвижимости"</w:t>
              </w:r>
            </w:hyperlink>
          </w:p>
          <w:p w14:paraId="306CD9B9" w14:textId="414207DF" w:rsidR="0085380A" w:rsidRPr="004033B8" w:rsidRDefault="0085380A" w:rsidP="00BC62A5">
            <w:pPr>
              <w:jc w:val="center"/>
              <w:rPr>
                <w:b/>
                <w:kern w:val="2"/>
                <w:lang w:eastAsia="en-US"/>
                <w14:ligatures w14:val="standardContextual"/>
              </w:rPr>
            </w:pPr>
            <w:hyperlink r:id="rId14" w:history="1">
              <w:r w:rsidRPr="006F2C06">
                <w:rPr>
                  <w:rStyle w:val="a3"/>
                  <w:b/>
                  <w:color w:val="0070C0"/>
                  <w:kern w:val="2"/>
                  <w:sz w:val="24"/>
                  <w:lang w:eastAsia="en-US"/>
                  <w14:ligatures w14:val="standardContextual"/>
                </w:rPr>
                <w:t>(текст закона)</w:t>
              </w:r>
            </w:hyperlink>
          </w:p>
        </w:tc>
      </w:tr>
      <w:tr w:rsidR="0085380A" w:rsidRPr="004033B8" w14:paraId="76CD999D"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47DA63C" w14:textId="77777777" w:rsidR="00D75F63" w:rsidRPr="00D75F63" w:rsidRDefault="00D75F63" w:rsidP="00D75F63">
            <w:pPr>
              <w:ind w:firstLine="284"/>
              <w:jc w:val="both"/>
              <w:rPr>
                <w:kern w:val="2"/>
                <w:lang w:eastAsia="en-US"/>
                <w14:ligatures w14:val="standardContextual"/>
              </w:rPr>
            </w:pPr>
            <w:r w:rsidRPr="00D75F63">
              <w:rPr>
                <w:kern w:val="2"/>
                <w:lang w:eastAsia="en-US"/>
                <w14:ligatures w14:val="standardContextual"/>
              </w:rPr>
              <w:lastRenderedPageBreak/>
              <w:t>Федеральным законом устанавливается, что отсутствие в Едином государственном реестре недвижимости записи о возможности государственной регистрации прав на объект недвижимости на</w:t>
            </w:r>
            <w:r w:rsidR="00E160B9">
              <w:rPr>
                <w:kern w:val="2"/>
                <w:lang w:eastAsia="en-US"/>
                <w14:ligatures w14:val="standardContextual"/>
              </w:rPr>
              <w:t xml:space="preserve"> </w:t>
            </w:r>
            <w:r w:rsidRPr="00D75F63">
              <w:rPr>
                <w:kern w:val="2"/>
                <w:lang w:eastAsia="en-US"/>
                <w14:ligatures w14:val="standardContextual"/>
              </w:rPr>
              <w:t>основании документов, подписанных усиленной квалифицированной электронной подписью, не препятствует осуществлению государственной регистрации перехода, прекращения права собственности на такой объект, принадлежащий физическому лицу, в случае подачи заявления и прилагаемых к нему документов в форме электронных документов и (или) электронных образов документов при одновременном соблюдении следующих условий: </w:t>
            </w:r>
          </w:p>
          <w:p w14:paraId="235F1B86" w14:textId="77777777" w:rsidR="00D75F63" w:rsidRPr="00D75F63" w:rsidRDefault="00D75F63" w:rsidP="00D75F63">
            <w:pPr>
              <w:ind w:firstLine="284"/>
              <w:jc w:val="both"/>
              <w:rPr>
                <w:kern w:val="2"/>
                <w:lang w:eastAsia="en-US"/>
                <w14:ligatures w14:val="standardContextual"/>
              </w:rPr>
            </w:pPr>
            <w:r w:rsidRPr="00D75F63">
              <w:rPr>
                <w:kern w:val="2"/>
                <w:lang w:eastAsia="en-US"/>
                <w14:ligatures w14:val="standardContextual"/>
              </w:rPr>
              <w:t>заявление и прилагаемые к нему документы подписаны усиленной квалифицированной электронной подписью;</w:t>
            </w:r>
          </w:p>
          <w:p w14:paraId="12AFA159" w14:textId="77777777" w:rsidR="0085380A" w:rsidRPr="004033B8" w:rsidRDefault="00D75F63" w:rsidP="00D75F63">
            <w:pPr>
              <w:ind w:firstLine="284"/>
              <w:jc w:val="both"/>
              <w:rPr>
                <w:kern w:val="2"/>
                <w:lang w:eastAsia="en-US"/>
                <w14:ligatures w14:val="standardContextual"/>
              </w:rPr>
            </w:pPr>
            <w:r w:rsidRPr="00D75F63">
              <w:rPr>
                <w:kern w:val="2"/>
                <w:lang w:eastAsia="en-US"/>
                <w14:ligatures w14:val="standardContextual"/>
              </w:rPr>
              <w:t>стороны договора об отчуждении объекта недвижимости идентифицированы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tc>
      </w:tr>
    </w:tbl>
    <w:p w14:paraId="488B0469" w14:textId="77777777" w:rsidR="0085380A" w:rsidRPr="004033B8" w:rsidRDefault="0085380A" w:rsidP="0085380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66B63A33"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8350B09" w14:textId="77777777" w:rsidR="00D75F63" w:rsidRDefault="00D75F63" w:rsidP="00BC62A5">
            <w:pPr>
              <w:jc w:val="center"/>
            </w:pPr>
            <w:hyperlink r:id="rId15" w:history="1">
              <w:r w:rsidRPr="00D75F63">
                <w:rPr>
                  <w:rStyle w:val="a3"/>
                  <w:b/>
                  <w:bCs/>
                  <w:sz w:val="24"/>
                </w:rPr>
                <w:t xml:space="preserve">Федеральный закон от 7 июня 2025 г. </w:t>
              </w:r>
              <w:r>
                <w:rPr>
                  <w:rStyle w:val="a3"/>
                  <w:b/>
                  <w:bCs/>
                  <w:sz w:val="24"/>
                </w:rPr>
                <w:t>№</w:t>
              </w:r>
              <w:r w:rsidRPr="00D75F63">
                <w:rPr>
                  <w:rStyle w:val="a3"/>
                  <w:b/>
                  <w:bCs/>
                  <w:sz w:val="24"/>
                </w:rPr>
                <w:t xml:space="preserve"> 136-ФЗ "О внесении изменений в Федеральный закон "О сельскохозяйственной кооперации"</w:t>
              </w:r>
            </w:hyperlink>
          </w:p>
          <w:p w14:paraId="45F51868" w14:textId="1D468102" w:rsidR="0085380A" w:rsidRPr="004033B8" w:rsidRDefault="0085380A" w:rsidP="00BC62A5">
            <w:pPr>
              <w:jc w:val="center"/>
              <w:rPr>
                <w:b/>
                <w:kern w:val="2"/>
                <w:lang w:eastAsia="en-US"/>
                <w14:ligatures w14:val="standardContextual"/>
              </w:rPr>
            </w:pPr>
            <w:hyperlink r:id="rId16" w:history="1">
              <w:r w:rsidRPr="006F2C06">
                <w:rPr>
                  <w:rStyle w:val="a3"/>
                  <w:b/>
                  <w:color w:val="0070C0"/>
                  <w:kern w:val="2"/>
                  <w:sz w:val="24"/>
                  <w:lang w:eastAsia="en-US"/>
                  <w14:ligatures w14:val="standardContextual"/>
                </w:rPr>
                <w:t>(текст закона)</w:t>
              </w:r>
            </w:hyperlink>
          </w:p>
        </w:tc>
      </w:tr>
      <w:tr w:rsidR="0085380A" w:rsidRPr="004033B8" w14:paraId="74AAEC10"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7E3B05C" w14:textId="77777777" w:rsidR="00D75F63" w:rsidRPr="00D75F63" w:rsidRDefault="00D75F63" w:rsidP="00D75F63">
            <w:pPr>
              <w:ind w:firstLine="284"/>
              <w:jc w:val="both"/>
              <w:rPr>
                <w:kern w:val="2"/>
                <w:lang w:eastAsia="en-US"/>
                <w14:ligatures w14:val="standardContextual"/>
              </w:rPr>
            </w:pPr>
            <w:r w:rsidRPr="00D75F63">
              <w:rPr>
                <w:kern w:val="2"/>
                <w:lang w:eastAsia="en-US"/>
                <w14:ligatures w14:val="standardContextual"/>
              </w:rPr>
              <w:t>Федеральным законом изменяется порядок распределения прибыли сельскохозяйственного кооператива в приращённые паи и на кооперативные выплаты.</w:t>
            </w:r>
          </w:p>
          <w:p w14:paraId="74F1A098" w14:textId="77777777" w:rsidR="0085380A" w:rsidRPr="004033B8" w:rsidRDefault="00D75F63" w:rsidP="00D75F63">
            <w:pPr>
              <w:ind w:firstLine="284"/>
              <w:jc w:val="both"/>
              <w:rPr>
                <w:kern w:val="2"/>
                <w:lang w:eastAsia="en-US"/>
                <w14:ligatures w14:val="standardContextual"/>
              </w:rPr>
            </w:pPr>
            <w:r w:rsidRPr="00D75F63">
              <w:rPr>
                <w:kern w:val="2"/>
                <w:lang w:eastAsia="en-US"/>
                <w14:ligatures w14:val="standardContextual"/>
              </w:rPr>
              <w:t>Кроме того, устанавливается, что кооперативные выплаты не являются оплатой труда членов производственного кооператива либо иным вознаграждением за труд.</w:t>
            </w:r>
          </w:p>
        </w:tc>
      </w:tr>
    </w:tbl>
    <w:p w14:paraId="5C2F23F6"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72FE94D7"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78381D7" w14:textId="77777777" w:rsidR="003F77EF" w:rsidRDefault="003F77EF" w:rsidP="00BC62A5">
            <w:pPr>
              <w:jc w:val="center"/>
            </w:pPr>
            <w:hyperlink r:id="rId17" w:history="1">
              <w:r w:rsidRPr="003F77EF">
                <w:rPr>
                  <w:rStyle w:val="a3"/>
                  <w:b/>
                  <w:bCs/>
                  <w:sz w:val="24"/>
                </w:rPr>
                <w:t xml:space="preserve">Федеральный закон от 7 июня 2025 г. </w:t>
              </w:r>
              <w:r>
                <w:rPr>
                  <w:rStyle w:val="a3"/>
                  <w:b/>
                  <w:bCs/>
                  <w:sz w:val="24"/>
                </w:rPr>
                <w:t>№</w:t>
              </w:r>
              <w:r w:rsidRPr="003F77EF">
                <w:rPr>
                  <w:rStyle w:val="a3"/>
                  <w:b/>
                  <w:bCs/>
                  <w:sz w:val="24"/>
                </w:rPr>
                <w:t xml:space="preserve"> 138-ФЗ "О внесении изменений в статьи 31 и 43 Федерального закона "О контрактной системе в сфере закупок товаров, работ, услуг для обеспечения государственных и муниципальных нужд"</w:t>
              </w:r>
            </w:hyperlink>
          </w:p>
          <w:p w14:paraId="2B18D70B" w14:textId="6A3DF610" w:rsidR="0085380A" w:rsidRPr="004033B8" w:rsidRDefault="0085380A" w:rsidP="00BC62A5">
            <w:pPr>
              <w:jc w:val="center"/>
              <w:rPr>
                <w:b/>
                <w:kern w:val="2"/>
                <w:lang w:eastAsia="en-US"/>
                <w14:ligatures w14:val="standardContextual"/>
              </w:rPr>
            </w:pPr>
            <w:hyperlink r:id="rId18" w:history="1">
              <w:r w:rsidRPr="006F2C06">
                <w:rPr>
                  <w:rStyle w:val="a3"/>
                  <w:b/>
                  <w:color w:val="0070C0"/>
                  <w:kern w:val="2"/>
                  <w:sz w:val="24"/>
                  <w:lang w:eastAsia="en-US"/>
                  <w14:ligatures w14:val="standardContextual"/>
                </w:rPr>
                <w:t>(текст закона)</w:t>
              </w:r>
            </w:hyperlink>
          </w:p>
        </w:tc>
      </w:tr>
      <w:tr w:rsidR="0085380A" w:rsidRPr="004033B8" w14:paraId="46DE2D03"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BA0DFC3" w14:textId="77777777" w:rsidR="00D75F63" w:rsidRPr="00D75F63" w:rsidRDefault="00D75F63" w:rsidP="00D75F63">
            <w:pPr>
              <w:ind w:firstLine="284"/>
              <w:jc w:val="both"/>
              <w:rPr>
                <w:kern w:val="2"/>
                <w:lang w:eastAsia="en-US"/>
                <w14:ligatures w14:val="standardContextual"/>
              </w:rPr>
            </w:pPr>
            <w:r w:rsidRPr="00D75F63">
              <w:rPr>
                <w:kern w:val="2"/>
                <w:lang w:eastAsia="en-US"/>
                <w14:ligatures w14:val="standardContextual"/>
              </w:rPr>
              <w:t>Федеральным законом уточняются полномочия комиссии по осуществлению закупок и заказчика при установлении ими факта предоставления участником закупки недостоверной информации.</w:t>
            </w:r>
          </w:p>
          <w:p w14:paraId="55B505CB" w14:textId="77777777" w:rsidR="00D75F63" w:rsidRPr="00D75F63" w:rsidRDefault="00D75F63" w:rsidP="00D75F63">
            <w:pPr>
              <w:ind w:firstLine="284"/>
              <w:jc w:val="both"/>
              <w:rPr>
                <w:kern w:val="2"/>
                <w:lang w:eastAsia="en-US"/>
                <w14:ligatures w14:val="standardContextual"/>
              </w:rPr>
            </w:pPr>
            <w:r w:rsidRPr="00D75F63">
              <w:rPr>
                <w:kern w:val="2"/>
                <w:lang w:eastAsia="en-US"/>
                <w14:ligatures w14:val="standardContextual"/>
              </w:rPr>
              <w:t>В частности, комиссия по осуществлению закупок обязана отстранить участника закупки от участия в определении поставщика (подрядчика, исполнителя) в любой момент не позднее даты подведения итогов определения поставщика (подрядчика, исполнителя), если обнаружит, что участник закупки предоставил недостоверную информацию о своём соответствии требованиям, предъявляемым к участникам такой закупки.</w:t>
            </w:r>
          </w:p>
          <w:p w14:paraId="1CAC214D" w14:textId="77777777" w:rsidR="00D75F63" w:rsidRPr="00D75F63" w:rsidRDefault="00D75F63" w:rsidP="00D75F63">
            <w:pPr>
              <w:ind w:firstLine="284"/>
              <w:jc w:val="both"/>
              <w:rPr>
                <w:kern w:val="2"/>
                <w:lang w:eastAsia="en-US"/>
                <w14:ligatures w14:val="standardContextual"/>
              </w:rPr>
            </w:pPr>
            <w:r w:rsidRPr="00D75F63">
              <w:rPr>
                <w:kern w:val="2"/>
                <w:lang w:eastAsia="en-US"/>
                <w14:ligatures w14:val="standardContextual"/>
              </w:rPr>
              <w:t>Заказчик обязан отказаться от заключения контракта с участником закупки, если после подведения итогов определения поставщика (подрядчика, исполнителя) и до заключения контракта обнаружит, что участник закупки предоставил недостоверную информацию о своём соответствии требованиям, предъявляемым к участникам такой закупки, либо недостоверную информацию и (или) документы, содержащиеся в заявке на участие в закупке.</w:t>
            </w:r>
          </w:p>
          <w:p w14:paraId="128657AC" w14:textId="77777777" w:rsidR="0085380A" w:rsidRPr="004033B8" w:rsidRDefault="00D75F63" w:rsidP="00D75F63">
            <w:pPr>
              <w:ind w:firstLine="284"/>
              <w:jc w:val="both"/>
              <w:rPr>
                <w:kern w:val="2"/>
                <w:lang w:eastAsia="en-US"/>
                <w14:ligatures w14:val="standardContextual"/>
              </w:rPr>
            </w:pPr>
            <w:r w:rsidRPr="00D75F63">
              <w:rPr>
                <w:kern w:val="2"/>
                <w:lang w:eastAsia="en-US"/>
                <w14:ligatures w14:val="standardContextual"/>
              </w:rPr>
              <w:t>Кроме того, устанавливается, что ответственность за предоставление недостоверной информации и (или) документов, включённых в заявку на участие в закупке, за действия, совершённые на основании таких информации и (или) документов, несёт участник закупки.</w:t>
            </w:r>
          </w:p>
        </w:tc>
      </w:tr>
    </w:tbl>
    <w:p w14:paraId="5471A986"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4F8072FB"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78166ED" w14:textId="77777777" w:rsidR="003F77EF" w:rsidRPr="00A544A1" w:rsidRDefault="003F77EF" w:rsidP="00BC62A5">
            <w:pPr>
              <w:jc w:val="center"/>
            </w:pPr>
            <w:hyperlink r:id="rId19" w:history="1">
              <w:r w:rsidRPr="00A544A1">
                <w:rPr>
                  <w:rStyle w:val="a3"/>
                  <w:b/>
                  <w:bCs/>
                  <w:sz w:val="24"/>
                </w:rPr>
                <w:t>Федеральный закон от 7 июня 2025 г. № 140-ФЗ "О внесении изменений в Федеральный закон "О транспортно-экспедиционной деятельности" и отдельные законодательные акты Российской Федерации"</w:t>
              </w:r>
            </w:hyperlink>
          </w:p>
          <w:p w14:paraId="2A56657F" w14:textId="6F678EBF" w:rsidR="0085380A" w:rsidRPr="00A544A1" w:rsidRDefault="0085380A" w:rsidP="00BC62A5">
            <w:pPr>
              <w:jc w:val="center"/>
              <w:rPr>
                <w:b/>
                <w:kern w:val="2"/>
                <w:lang w:eastAsia="en-US"/>
                <w14:ligatures w14:val="standardContextual"/>
              </w:rPr>
            </w:pPr>
            <w:hyperlink r:id="rId20" w:history="1">
              <w:r w:rsidRPr="006F2C06">
                <w:rPr>
                  <w:rStyle w:val="a3"/>
                  <w:b/>
                  <w:color w:val="0070C0"/>
                  <w:kern w:val="2"/>
                  <w:sz w:val="24"/>
                  <w:lang w:eastAsia="en-US"/>
                  <w14:ligatures w14:val="standardContextual"/>
                </w:rPr>
                <w:t>(текст закона)</w:t>
              </w:r>
            </w:hyperlink>
          </w:p>
        </w:tc>
      </w:tr>
      <w:tr w:rsidR="0085380A" w:rsidRPr="004033B8" w14:paraId="00AE0567"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DC7E9B8" w14:textId="77777777" w:rsidR="003F77EF" w:rsidRPr="003F77EF" w:rsidRDefault="003F77EF" w:rsidP="003F77EF">
            <w:pPr>
              <w:ind w:firstLine="284"/>
              <w:jc w:val="both"/>
              <w:rPr>
                <w:kern w:val="2"/>
                <w:lang w:eastAsia="en-US"/>
                <w14:ligatures w14:val="standardContextual"/>
              </w:rPr>
            </w:pPr>
            <w:r w:rsidRPr="003F77EF">
              <w:rPr>
                <w:kern w:val="2"/>
                <w:lang w:eastAsia="en-US"/>
                <w14:ligatures w14:val="standardContextual"/>
              </w:rPr>
              <w:t>Федеральным законом в</w:t>
            </w:r>
            <w:r w:rsidR="00E160B9">
              <w:rPr>
                <w:kern w:val="2"/>
                <w:lang w:eastAsia="en-US"/>
                <w14:ligatures w14:val="standardContextual"/>
              </w:rPr>
              <w:t xml:space="preserve"> </w:t>
            </w:r>
            <w:r w:rsidRPr="003F77EF">
              <w:rPr>
                <w:kern w:val="2"/>
                <w:lang w:eastAsia="en-US"/>
                <w14:ligatures w14:val="standardContextual"/>
              </w:rPr>
              <w:t>Федеральный закон «О транспортно-экспедиционной деятельности» вносятся изменения, которыми предусматриваются ограничения на организацию перевозки грузов, устанавливаются условия осуществления транспортно-экспедиционной деятельности, требования к юридическому лицу или индивидуальному предпринимателю, осуществляющему транспортно-экспедиционную деятельность, обязанности экспедитора, а также требования к экспедиторским документам.</w:t>
            </w:r>
          </w:p>
          <w:p w14:paraId="495DE5D9" w14:textId="77777777" w:rsidR="003F77EF" w:rsidRPr="003F77EF" w:rsidRDefault="003F77EF" w:rsidP="003F77EF">
            <w:pPr>
              <w:ind w:firstLine="284"/>
              <w:jc w:val="both"/>
              <w:rPr>
                <w:kern w:val="2"/>
                <w:lang w:eastAsia="en-US"/>
                <w14:ligatures w14:val="standardContextual"/>
              </w:rPr>
            </w:pPr>
            <w:r w:rsidRPr="003F77EF">
              <w:rPr>
                <w:kern w:val="2"/>
                <w:lang w:eastAsia="en-US"/>
                <w14:ligatures w14:val="standardContextual"/>
              </w:rPr>
              <w:t xml:space="preserve">В частности, в соответствии с Федеральным законом при оказании экспедиционных услуг, связанных с перевозкой предметов и веществ, изъятых из гражданского оборота или ограниченно </w:t>
            </w:r>
            <w:proofErr w:type="spellStart"/>
            <w:r w:rsidRPr="003F77EF">
              <w:rPr>
                <w:kern w:val="2"/>
                <w:lang w:eastAsia="en-US"/>
                <w14:ligatures w14:val="standardContextual"/>
              </w:rPr>
              <w:t>оборотоспособных</w:t>
            </w:r>
            <w:proofErr w:type="spellEnd"/>
            <w:r w:rsidRPr="003F77EF">
              <w:rPr>
                <w:kern w:val="2"/>
                <w:lang w:eastAsia="en-US"/>
                <w14:ligatures w14:val="standardContextual"/>
              </w:rPr>
              <w:t>, экспедитор обязан обеспечить соблюдение требований к их перевозке, установленных законодательством Российской Федерации. В случае невозможности обеспечить соблюдение таких требований оказание экспедиционных услуг не допускается.</w:t>
            </w:r>
          </w:p>
          <w:p w14:paraId="3247A3E7" w14:textId="77777777" w:rsidR="003F77EF" w:rsidRPr="003F77EF" w:rsidRDefault="003F77EF" w:rsidP="003F77EF">
            <w:pPr>
              <w:ind w:firstLine="284"/>
              <w:jc w:val="both"/>
              <w:rPr>
                <w:kern w:val="2"/>
                <w:lang w:eastAsia="en-US"/>
                <w14:ligatures w14:val="standardContextual"/>
              </w:rPr>
            </w:pPr>
            <w:r w:rsidRPr="003F77EF">
              <w:rPr>
                <w:kern w:val="2"/>
                <w:lang w:eastAsia="en-US"/>
                <w14:ligatures w14:val="standardContextual"/>
              </w:rPr>
              <w:t>Право на осуществление транспортно-экспедиционной деятельности предоставляется юридическому лицу или индивидуальному предпринимателю со дня размещения сведений о них в реестре уведомлений о транспортно-экспедиционной деятельности. Указанный реестр ведётся в электронной форме на национальной цифровой транспортно-логистической платформе Российской Федерации «</w:t>
            </w:r>
            <w:proofErr w:type="spellStart"/>
            <w:r w:rsidRPr="003F77EF">
              <w:rPr>
                <w:kern w:val="2"/>
                <w:lang w:eastAsia="en-US"/>
                <w14:ligatures w14:val="standardContextual"/>
              </w:rPr>
              <w:t>ГосЛог</w:t>
            </w:r>
            <w:proofErr w:type="spellEnd"/>
            <w:r w:rsidRPr="003F77EF">
              <w:rPr>
                <w:kern w:val="2"/>
                <w:lang w:eastAsia="en-US"/>
                <w14:ligatures w14:val="standardContextual"/>
              </w:rPr>
              <w:t>». Порядок формирования и ведения реестра устанавливается Правительством Российской Федерации.</w:t>
            </w:r>
          </w:p>
          <w:p w14:paraId="0167A83E" w14:textId="77777777" w:rsidR="0085380A" w:rsidRPr="00A544A1" w:rsidRDefault="003F77EF" w:rsidP="003F77EF">
            <w:pPr>
              <w:ind w:firstLine="284"/>
              <w:jc w:val="both"/>
              <w:rPr>
                <w:kern w:val="2"/>
                <w:lang w:eastAsia="en-US"/>
                <w14:ligatures w14:val="standardContextual"/>
              </w:rPr>
            </w:pPr>
            <w:r w:rsidRPr="003F77EF">
              <w:rPr>
                <w:kern w:val="2"/>
                <w:lang w:eastAsia="en-US"/>
                <w14:ligatures w14:val="standardContextual"/>
              </w:rPr>
              <w:t>Федеральным законом предусматривается, что экспедиторские документы формируются в форме электронных документов. Порядок обмена такими документами и сведениями, содержащимися в них, устанавливается Правительством Российской Федерации.</w:t>
            </w:r>
          </w:p>
        </w:tc>
      </w:tr>
    </w:tbl>
    <w:p w14:paraId="2F1200B5"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59907FB4"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0B1FF3F" w14:textId="77777777" w:rsidR="0085380A" w:rsidRPr="004033B8" w:rsidRDefault="001F0A6A" w:rsidP="00BC62A5">
            <w:pPr>
              <w:jc w:val="center"/>
            </w:pPr>
            <w:hyperlink r:id="rId21" w:history="1">
              <w:r w:rsidRPr="001F0A6A">
                <w:rPr>
                  <w:rStyle w:val="a3"/>
                  <w:b/>
                  <w:bCs/>
                  <w:sz w:val="24"/>
                </w:rPr>
                <w:t xml:space="preserve">Федеральный закон от 7 июня 2025 г. </w:t>
              </w:r>
              <w:r>
                <w:rPr>
                  <w:rStyle w:val="a3"/>
                  <w:b/>
                  <w:bCs/>
                  <w:sz w:val="24"/>
                </w:rPr>
                <w:t>№</w:t>
              </w:r>
              <w:r w:rsidRPr="001F0A6A">
                <w:rPr>
                  <w:rStyle w:val="a3"/>
                  <w:b/>
                  <w:bCs/>
                  <w:sz w:val="24"/>
                </w:rPr>
                <w:t xml:space="preserve"> 144-ФЗ "О внесении изменений в Трудовой кодекс Российской Федерации"</w:t>
              </w:r>
            </w:hyperlink>
          </w:p>
          <w:p w14:paraId="2799FD20" w14:textId="5DCE7B3F" w:rsidR="0085380A" w:rsidRPr="004033B8" w:rsidRDefault="0085380A" w:rsidP="00BC62A5">
            <w:pPr>
              <w:jc w:val="center"/>
              <w:rPr>
                <w:b/>
                <w:kern w:val="2"/>
                <w:lang w:eastAsia="en-US"/>
                <w14:ligatures w14:val="standardContextual"/>
              </w:rPr>
            </w:pPr>
            <w:hyperlink r:id="rId22" w:history="1">
              <w:r w:rsidRPr="006F2C06">
                <w:rPr>
                  <w:rStyle w:val="a3"/>
                  <w:b/>
                  <w:color w:val="0070C0"/>
                  <w:kern w:val="2"/>
                  <w:sz w:val="24"/>
                  <w:lang w:eastAsia="en-US"/>
                  <w14:ligatures w14:val="standardContextual"/>
                </w:rPr>
                <w:t>(текст закона)</w:t>
              </w:r>
            </w:hyperlink>
          </w:p>
        </w:tc>
      </w:tr>
      <w:tr w:rsidR="0085380A" w:rsidRPr="004033B8" w14:paraId="0144C32A"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77FF662" w14:textId="77777777" w:rsidR="001F0A6A" w:rsidRPr="001F0A6A" w:rsidRDefault="001F0A6A" w:rsidP="001F0A6A">
            <w:pPr>
              <w:ind w:firstLine="284"/>
              <w:jc w:val="both"/>
              <w:rPr>
                <w:kern w:val="2"/>
                <w:lang w:eastAsia="en-US"/>
                <w14:ligatures w14:val="standardContextual"/>
              </w:rPr>
            </w:pPr>
            <w:r w:rsidRPr="001F0A6A">
              <w:rPr>
                <w:kern w:val="2"/>
                <w:lang w:eastAsia="en-US"/>
                <w14:ligatures w14:val="standardContextual"/>
              </w:rPr>
              <w:t>Федеральным законом в статью 135 Трудового кодекса Российской Федерации вносятся изменения, согласно которым при установлении систем премирования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определяются виды премий и их размеры, сроки, основания и условия выплаты премий работникам, в том числе с учётом качества, эффективности и продолжительности работы, наличия или отсутствия дисциплинарного взыскания и других условий.</w:t>
            </w:r>
          </w:p>
          <w:p w14:paraId="231BC6D9" w14:textId="77777777" w:rsidR="001F0A6A" w:rsidRPr="001F0A6A" w:rsidRDefault="001F0A6A" w:rsidP="001F0A6A">
            <w:pPr>
              <w:ind w:firstLine="284"/>
              <w:jc w:val="both"/>
              <w:rPr>
                <w:kern w:val="2"/>
                <w:lang w:eastAsia="en-US"/>
                <w14:ligatures w14:val="standardContextual"/>
              </w:rPr>
            </w:pPr>
            <w:r w:rsidRPr="001F0A6A">
              <w:rPr>
                <w:kern w:val="2"/>
                <w:lang w:eastAsia="en-US"/>
                <w14:ligatures w14:val="standardContextual"/>
              </w:rPr>
              <w:t>При этом в локальном нормативном акте, устанавливающем систему премирования, работодатель с учётом мнения выборного органа первичной профсоюзной организации вправе предусмотреть условие о том,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 которые начисляются за период, в котором к работнику было применено соответствующее дисциплинарное взыскание, а размер такого снижения премии не может приводить к уменьшению размера месячной заработной платы работника более чем на 20 процентов.</w:t>
            </w:r>
          </w:p>
          <w:p w14:paraId="7BA843FA" w14:textId="77777777" w:rsidR="0085380A" w:rsidRPr="004033B8" w:rsidRDefault="001F0A6A" w:rsidP="001F0A6A">
            <w:pPr>
              <w:ind w:firstLine="284"/>
              <w:jc w:val="both"/>
              <w:rPr>
                <w:kern w:val="2"/>
                <w:lang w:eastAsia="en-US"/>
                <w14:ligatures w14:val="standardContextual"/>
              </w:rPr>
            </w:pPr>
            <w:r w:rsidRPr="001F0A6A">
              <w:rPr>
                <w:kern w:val="2"/>
                <w:lang w:eastAsia="en-US"/>
                <w14:ligatures w14:val="standardContextual"/>
              </w:rPr>
              <w:t>Также в Трудовой кодекс Российской Федерации вносятся изменения, уточняющие полномочия федеральных органов исполнительной власти по утверждению особенностей труда отдельных категорий работников.</w:t>
            </w:r>
          </w:p>
        </w:tc>
      </w:tr>
    </w:tbl>
    <w:p w14:paraId="45FFC0C1"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735B5BDC"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F92832D" w14:textId="77777777" w:rsidR="008024FE" w:rsidRDefault="008024FE" w:rsidP="00BC62A5">
            <w:pPr>
              <w:jc w:val="center"/>
            </w:pPr>
            <w:hyperlink r:id="rId23" w:history="1">
              <w:r w:rsidRPr="008024FE">
                <w:rPr>
                  <w:rStyle w:val="a3"/>
                  <w:b/>
                  <w:bCs/>
                  <w:sz w:val="24"/>
                </w:rPr>
                <w:t xml:space="preserve">Федеральный закон от 7 июня 2025 г. </w:t>
              </w:r>
              <w:r>
                <w:rPr>
                  <w:rStyle w:val="a3"/>
                  <w:b/>
                  <w:bCs/>
                  <w:sz w:val="24"/>
                </w:rPr>
                <w:t>№</w:t>
              </w:r>
              <w:r w:rsidRPr="008024FE">
                <w:rPr>
                  <w:rStyle w:val="a3"/>
                  <w:b/>
                  <w:bCs/>
                  <w:sz w:val="24"/>
                </w:rPr>
                <w:t xml:space="preserve"> 148-ФЗ "О внесении изменений в статьи 14.67 и 23.1 Кодекса Российской Федерации об административных правонарушениях"</w:t>
              </w:r>
            </w:hyperlink>
          </w:p>
          <w:p w14:paraId="32BF6390" w14:textId="78B3D1B3" w:rsidR="0085380A" w:rsidRPr="004033B8" w:rsidRDefault="0085380A" w:rsidP="00BC62A5">
            <w:pPr>
              <w:jc w:val="center"/>
              <w:rPr>
                <w:b/>
                <w:kern w:val="2"/>
                <w:lang w:eastAsia="en-US"/>
                <w14:ligatures w14:val="standardContextual"/>
              </w:rPr>
            </w:pPr>
            <w:hyperlink r:id="rId24" w:history="1">
              <w:r w:rsidRPr="006F2C06">
                <w:rPr>
                  <w:rStyle w:val="a3"/>
                  <w:b/>
                  <w:color w:val="0070C0"/>
                  <w:kern w:val="2"/>
                  <w:sz w:val="24"/>
                  <w:lang w:eastAsia="en-US"/>
                  <w14:ligatures w14:val="standardContextual"/>
                </w:rPr>
                <w:t>(текст закона)</w:t>
              </w:r>
            </w:hyperlink>
          </w:p>
        </w:tc>
      </w:tr>
      <w:tr w:rsidR="0085380A" w:rsidRPr="004033B8" w14:paraId="33427934"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2DFEAE1" w14:textId="77777777" w:rsidR="0085380A" w:rsidRPr="004033B8" w:rsidRDefault="006A7E40" w:rsidP="00BC62A5">
            <w:pPr>
              <w:ind w:firstLine="284"/>
              <w:jc w:val="both"/>
              <w:rPr>
                <w:kern w:val="2"/>
                <w:lang w:eastAsia="en-US"/>
                <w14:ligatures w14:val="standardContextual"/>
              </w:rPr>
            </w:pPr>
            <w:r w:rsidRPr="006A7E40">
              <w:rPr>
                <w:kern w:val="2"/>
                <w:lang w:eastAsia="en-US"/>
                <w14:ligatures w14:val="standardContextual"/>
              </w:rPr>
              <w:t>Федеральным законом усиливается административная ответственность за несоблюдение запретов в области производства или оборота табачных изделий, табачной продукции, никотинсодержащей продукции и (или) сырья для их производства, предусмотренных законодательством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p>
        </w:tc>
      </w:tr>
    </w:tbl>
    <w:p w14:paraId="183093F7"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426734A4"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AA91691" w14:textId="77777777" w:rsidR="006A7E40" w:rsidRDefault="006A7E40" w:rsidP="00BC62A5">
            <w:pPr>
              <w:jc w:val="center"/>
            </w:pPr>
            <w:hyperlink r:id="rId25" w:history="1">
              <w:r w:rsidRPr="006A7E40">
                <w:rPr>
                  <w:rStyle w:val="a3"/>
                  <w:b/>
                  <w:bCs/>
                  <w:sz w:val="24"/>
                </w:rPr>
                <w:t xml:space="preserve">Федеральный закон от 7 июня 2025 г. </w:t>
              </w:r>
              <w:r>
                <w:rPr>
                  <w:rStyle w:val="a3"/>
                  <w:b/>
                  <w:bCs/>
                  <w:sz w:val="24"/>
                </w:rPr>
                <w:t>№</w:t>
              </w:r>
              <w:r w:rsidRPr="006A7E40">
                <w:rPr>
                  <w:rStyle w:val="a3"/>
                  <w:b/>
                  <w:bCs/>
                  <w:sz w:val="24"/>
                </w:rPr>
                <w:t xml:space="preserve"> 149-ФЗ "О внесении изменений в Кодекс Российской Федерации об административных правонарушениях"</w:t>
              </w:r>
            </w:hyperlink>
          </w:p>
          <w:p w14:paraId="63D3761D" w14:textId="55ED7B34" w:rsidR="0085380A" w:rsidRPr="004033B8" w:rsidRDefault="0085380A" w:rsidP="00BC62A5">
            <w:pPr>
              <w:jc w:val="center"/>
              <w:rPr>
                <w:b/>
                <w:kern w:val="2"/>
                <w:lang w:eastAsia="en-US"/>
                <w14:ligatures w14:val="standardContextual"/>
              </w:rPr>
            </w:pPr>
            <w:hyperlink r:id="rId26" w:history="1">
              <w:r w:rsidRPr="006F2C06">
                <w:rPr>
                  <w:rStyle w:val="a3"/>
                  <w:b/>
                  <w:color w:val="0070C0"/>
                  <w:kern w:val="2"/>
                  <w:sz w:val="24"/>
                  <w:lang w:eastAsia="en-US"/>
                  <w14:ligatures w14:val="standardContextual"/>
                </w:rPr>
                <w:t>(текст закона)</w:t>
              </w:r>
            </w:hyperlink>
          </w:p>
        </w:tc>
      </w:tr>
      <w:tr w:rsidR="0085380A" w:rsidRPr="004033B8" w14:paraId="62632F9D"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C5B45F5" w14:textId="77777777" w:rsidR="006A7E40" w:rsidRPr="006A7E40" w:rsidRDefault="006A7E40" w:rsidP="006A7E40">
            <w:pPr>
              <w:ind w:firstLine="284"/>
              <w:jc w:val="both"/>
              <w:rPr>
                <w:kern w:val="2"/>
                <w:lang w:eastAsia="en-US"/>
                <w14:ligatures w14:val="standardContextual"/>
              </w:rPr>
            </w:pPr>
            <w:r w:rsidRPr="006A7E40">
              <w:rPr>
                <w:kern w:val="2"/>
                <w:lang w:eastAsia="en-US"/>
                <w14:ligatures w14:val="standardContextual"/>
              </w:rPr>
              <w:t>Федеральным законом устанавливается административная ответственность за нарушение запрета продажи безалкогольных тонизирующих напитков (в том числе энергетических) несовершеннолетним.</w:t>
            </w:r>
          </w:p>
          <w:p w14:paraId="24977B55" w14:textId="77777777" w:rsidR="0085380A" w:rsidRPr="004033B8" w:rsidRDefault="006A7E40" w:rsidP="006A7E40">
            <w:pPr>
              <w:ind w:firstLine="284"/>
              <w:jc w:val="both"/>
              <w:rPr>
                <w:kern w:val="2"/>
                <w:lang w:eastAsia="en-US"/>
                <w14:ligatures w14:val="standardContextual"/>
              </w:rPr>
            </w:pPr>
            <w:r w:rsidRPr="006A7E40">
              <w:rPr>
                <w:kern w:val="2"/>
                <w:lang w:eastAsia="en-US"/>
                <w14:ligatures w14:val="standardContextual"/>
              </w:rPr>
              <w:t>Дела об указанных административных правонарушениях относятся к подведомственности органов внутренних дел (полиции) при непосредственном обнаружении должностными лицами указанных органов признаков административных правонарушений, а также органов исполнительной власти субъектов Российской Федерации, осуществляющих региональный государственный контроль (надзор) в области продажи безалкогольных тонизирующих напитков (в том числе энергетических).</w:t>
            </w:r>
          </w:p>
        </w:tc>
      </w:tr>
    </w:tbl>
    <w:p w14:paraId="12267BAB"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14151411"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9631C98" w14:textId="77777777" w:rsidR="0097714B" w:rsidRDefault="0097714B" w:rsidP="00BC62A5">
            <w:pPr>
              <w:jc w:val="center"/>
            </w:pPr>
            <w:hyperlink r:id="rId27" w:history="1">
              <w:r w:rsidRPr="0097714B">
                <w:rPr>
                  <w:rStyle w:val="a3"/>
                  <w:b/>
                  <w:bCs/>
                  <w:sz w:val="24"/>
                </w:rPr>
                <w:t xml:space="preserve">Федеральный закон от 7 июня 2025 г. </w:t>
              </w:r>
              <w:r>
                <w:rPr>
                  <w:rStyle w:val="a3"/>
                  <w:b/>
                  <w:bCs/>
                  <w:sz w:val="24"/>
                </w:rPr>
                <w:t>№</w:t>
              </w:r>
              <w:r w:rsidRPr="0097714B">
                <w:rPr>
                  <w:rStyle w:val="a3"/>
                  <w:b/>
                  <w:bCs/>
                  <w:sz w:val="24"/>
                </w:rPr>
                <w:t xml:space="preserve"> 150-ФЗ "О внесении изменений в отдельные законодательные акты Российской Федерации"</w:t>
              </w:r>
            </w:hyperlink>
          </w:p>
          <w:p w14:paraId="1A4CEC61" w14:textId="700E14BF" w:rsidR="0085380A" w:rsidRPr="004033B8" w:rsidRDefault="0085380A" w:rsidP="00BC62A5">
            <w:pPr>
              <w:jc w:val="center"/>
              <w:rPr>
                <w:b/>
                <w:kern w:val="2"/>
                <w:lang w:eastAsia="en-US"/>
                <w14:ligatures w14:val="standardContextual"/>
              </w:rPr>
            </w:pPr>
            <w:hyperlink r:id="rId28" w:history="1">
              <w:r w:rsidRPr="006F2C06">
                <w:rPr>
                  <w:rStyle w:val="a3"/>
                  <w:b/>
                  <w:color w:val="0070C0"/>
                  <w:kern w:val="2"/>
                  <w:sz w:val="24"/>
                  <w:lang w:eastAsia="en-US"/>
                  <w14:ligatures w14:val="standardContextual"/>
                </w:rPr>
                <w:t>(текст закона)</w:t>
              </w:r>
            </w:hyperlink>
          </w:p>
        </w:tc>
      </w:tr>
      <w:tr w:rsidR="0085380A" w:rsidRPr="004033B8" w14:paraId="2B8F018F"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7AF86F4" w14:textId="77777777" w:rsidR="006A7E40" w:rsidRPr="006A7E40" w:rsidRDefault="006A7E40" w:rsidP="006A7E40">
            <w:pPr>
              <w:ind w:firstLine="284"/>
              <w:jc w:val="both"/>
              <w:rPr>
                <w:kern w:val="2"/>
                <w:lang w:eastAsia="en-US"/>
                <w14:ligatures w14:val="standardContextual"/>
              </w:rPr>
            </w:pPr>
            <w:r w:rsidRPr="006A7E40">
              <w:rPr>
                <w:kern w:val="2"/>
                <w:lang w:eastAsia="en-US"/>
                <w14:ligatures w14:val="standardContextual"/>
              </w:rPr>
              <w:t>В федеральные законы «Об основах охраны здоровья граждан в Российской Федерации» и «О качестве и безопасности пищевых продуктов» вносятся изменения, направленные на совершенствование правового регулирования обращения биологически активных добавок.</w:t>
            </w:r>
          </w:p>
          <w:p w14:paraId="73D8E9A6" w14:textId="77777777" w:rsidR="006A7E40" w:rsidRPr="006A7E40" w:rsidRDefault="006A7E40" w:rsidP="006A7E40">
            <w:pPr>
              <w:ind w:firstLine="284"/>
              <w:jc w:val="both"/>
              <w:rPr>
                <w:kern w:val="2"/>
                <w:lang w:eastAsia="en-US"/>
                <w14:ligatures w14:val="standardContextual"/>
              </w:rPr>
            </w:pPr>
            <w:r w:rsidRPr="006A7E40">
              <w:rPr>
                <w:kern w:val="2"/>
                <w:lang w:eastAsia="en-US"/>
                <w14:ligatures w14:val="standardContextual"/>
              </w:rPr>
              <w:t>Согласно предлагаемым Федеральным законом изменениям медицинские работники будут вправе назначать гражданам биологически активные добавки (зарегистрированные в Российской Федерации, отвечающие критериям качества и эффективности в зависимости от степени влияния на здоровье человека, требованиям технических регламентов Евразийского экономического союза и включённые в соответствующий перечень) при наличии у граждан показаний к их применению.</w:t>
            </w:r>
          </w:p>
          <w:p w14:paraId="6388692F" w14:textId="77777777" w:rsidR="006A7E40" w:rsidRPr="006A7E40" w:rsidRDefault="006A7E40" w:rsidP="006A7E40">
            <w:pPr>
              <w:ind w:firstLine="284"/>
              <w:jc w:val="both"/>
              <w:rPr>
                <w:kern w:val="2"/>
                <w:lang w:eastAsia="en-US"/>
                <w14:ligatures w14:val="standardContextual"/>
              </w:rPr>
            </w:pPr>
            <w:r w:rsidRPr="006A7E40">
              <w:rPr>
                <w:kern w:val="2"/>
                <w:lang w:eastAsia="en-US"/>
                <w14:ligatures w14:val="standardContextual"/>
              </w:rPr>
              <w:t>Критерии качества биологически активных добавок и их эффективности в зависимости от степени влияния на здоровье человека, а также особенности регулирования применения таких добавок и особенности их регистрации устанавливаются Правительством Российской Федерации.</w:t>
            </w:r>
          </w:p>
          <w:p w14:paraId="03380EDD" w14:textId="77777777" w:rsidR="006A7E40" w:rsidRPr="006A7E40" w:rsidRDefault="006A7E40" w:rsidP="006A7E40">
            <w:pPr>
              <w:ind w:firstLine="284"/>
              <w:jc w:val="both"/>
              <w:rPr>
                <w:kern w:val="2"/>
                <w:lang w:eastAsia="en-US"/>
                <w14:ligatures w14:val="standardContextual"/>
              </w:rPr>
            </w:pPr>
            <w:r w:rsidRPr="006A7E40">
              <w:rPr>
                <w:kern w:val="2"/>
                <w:lang w:eastAsia="en-US"/>
                <w14:ligatures w14:val="standardContextual"/>
              </w:rPr>
              <w:t>Порядок назначения биологически активных добавок, перечень показаний к применению таких добавок и схемы их применения устанавливаются Минздравом России совместно с Роспотребнадзором.</w:t>
            </w:r>
          </w:p>
          <w:p w14:paraId="189EDF26" w14:textId="77777777" w:rsidR="006A7E40" w:rsidRPr="006A7E40" w:rsidRDefault="006A7E40" w:rsidP="006A7E40">
            <w:pPr>
              <w:ind w:firstLine="284"/>
              <w:jc w:val="both"/>
              <w:rPr>
                <w:kern w:val="2"/>
                <w:lang w:eastAsia="en-US"/>
                <w14:ligatures w14:val="standardContextual"/>
              </w:rPr>
            </w:pPr>
            <w:r w:rsidRPr="006A7E40">
              <w:rPr>
                <w:kern w:val="2"/>
                <w:lang w:eastAsia="en-US"/>
                <w14:ligatures w14:val="standardContextual"/>
              </w:rPr>
              <w:t>На медицинских работников при назначении ими биологически активных добавок будут распространяться ограничения, установленные частью 1 статьи 74 Федерального закона «Об основах охраны здоровья граждан в Российской Федерации».</w:t>
            </w:r>
          </w:p>
          <w:p w14:paraId="21E36463" w14:textId="77777777" w:rsidR="0085380A" w:rsidRPr="004033B8" w:rsidRDefault="006A7E40" w:rsidP="006A7E40">
            <w:pPr>
              <w:ind w:firstLine="284"/>
              <w:jc w:val="both"/>
              <w:rPr>
                <w:kern w:val="2"/>
                <w:lang w:eastAsia="en-US"/>
                <w14:ligatures w14:val="standardContextual"/>
              </w:rPr>
            </w:pPr>
            <w:r w:rsidRPr="006A7E40">
              <w:rPr>
                <w:kern w:val="2"/>
                <w:lang w:eastAsia="en-US"/>
                <w14:ligatures w14:val="standardContextual"/>
              </w:rPr>
              <w:lastRenderedPageBreak/>
              <w:t>Федеральным законом также уточняются положения Федерального закона «Об информации, информационных технологиях и о защите информации» в части, касающейся ограничения доступа к информации, содержащей предложение о розничной торговле биологически активными добавками, в том числе дистанционным способом, розничная торговля которыми запрещена в соответствии с законодательством о качестве и безопасности пищевых продуктов.</w:t>
            </w:r>
          </w:p>
        </w:tc>
      </w:tr>
    </w:tbl>
    <w:p w14:paraId="283B8B64" w14:textId="77777777" w:rsidR="0085380A" w:rsidRPr="004033B8" w:rsidRDefault="0085380A" w:rsidP="0085380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24850ECF"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F5F36E6" w14:textId="77777777" w:rsidR="00FE289F" w:rsidRDefault="00FE289F" w:rsidP="00BC62A5">
            <w:pPr>
              <w:jc w:val="center"/>
            </w:pPr>
            <w:hyperlink r:id="rId29" w:history="1">
              <w:r w:rsidRPr="00FE289F">
                <w:rPr>
                  <w:rStyle w:val="a3"/>
                  <w:b/>
                  <w:bCs/>
                  <w:sz w:val="24"/>
                </w:rPr>
                <w:t xml:space="preserve">Федеральный закон от 24 июня 2025 г. </w:t>
              </w:r>
              <w:r>
                <w:rPr>
                  <w:rStyle w:val="a3"/>
                  <w:b/>
                  <w:bCs/>
                  <w:sz w:val="24"/>
                </w:rPr>
                <w:t>№</w:t>
              </w:r>
              <w:r w:rsidRPr="00FE289F">
                <w:rPr>
                  <w:rStyle w:val="a3"/>
                  <w:b/>
                  <w:bCs/>
                  <w:sz w:val="24"/>
                </w:rPr>
                <w:t xml:space="preserve"> 156-ФЗ "О создании многофункционального сервиса обмена информацией и о внесении изменений в отдельные законодательные акты Российской Федерации"</w:t>
              </w:r>
            </w:hyperlink>
          </w:p>
          <w:p w14:paraId="52C9D88A" w14:textId="60A0428D" w:rsidR="0085380A" w:rsidRPr="004033B8" w:rsidRDefault="006F2C06" w:rsidP="00BC62A5">
            <w:pPr>
              <w:jc w:val="center"/>
              <w:rPr>
                <w:b/>
                <w:kern w:val="2"/>
                <w:lang w:eastAsia="en-US"/>
                <w14:ligatures w14:val="standardContextual"/>
              </w:rPr>
            </w:pPr>
            <w:hyperlink r:id="rId30" w:history="1">
              <w:r w:rsidR="0085380A" w:rsidRPr="006F2C06">
                <w:rPr>
                  <w:rStyle w:val="a3"/>
                  <w:color w:val="0070C0"/>
                  <w:kern w:val="2"/>
                  <w:sz w:val="24"/>
                  <w:lang w:eastAsia="en-US"/>
                  <w14:ligatures w14:val="standardContextual"/>
                </w:rPr>
                <w:t xml:space="preserve"> </w:t>
              </w:r>
              <w:r w:rsidR="0085380A" w:rsidRPr="006F2C06">
                <w:rPr>
                  <w:rStyle w:val="a3"/>
                  <w:b/>
                  <w:color w:val="0070C0"/>
                  <w:kern w:val="2"/>
                  <w:sz w:val="24"/>
                  <w:lang w:eastAsia="en-US"/>
                  <w14:ligatures w14:val="standardContextual"/>
                </w:rPr>
                <w:t>(текст закона)</w:t>
              </w:r>
            </w:hyperlink>
          </w:p>
        </w:tc>
      </w:tr>
      <w:tr w:rsidR="0085380A" w:rsidRPr="004033B8" w14:paraId="62B87A2E"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F95EB86" w14:textId="77777777" w:rsidR="00FE289F" w:rsidRPr="00FE289F" w:rsidRDefault="00FE289F" w:rsidP="00FE289F">
            <w:pPr>
              <w:ind w:firstLine="284"/>
              <w:jc w:val="both"/>
              <w:rPr>
                <w:kern w:val="2"/>
                <w:lang w:eastAsia="en-US"/>
                <w14:ligatures w14:val="standardContextual"/>
              </w:rPr>
            </w:pPr>
            <w:r w:rsidRPr="00FE289F">
              <w:rPr>
                <w:kern w:val="2"/>
                <w:lang w:eastAsia="en-US"/>
                <w14:ligatures w14:val="standardContextual"/>
              </w:rPr>
              <w:t>Федеральным законом предусматривается создание многофункционального сервиса обмена информацией (далее – мессенджер).</w:t>
            </w:r>
          </w:p>
          <w:p w14:paraId="557942BA" w14:textId="77777777" w:rsidR="00FE289F" w:rsidRPr="00FE289F" w:rsidRDefault="00FE289F" w:rsidP="00FE289F">
            <w:pPr>
              <w:ind w:firstLine="284"/>
              <w:jc w:val="both"/>
              <w:rPr>
                <w:kern w:val="2"/>
                <w:lang w:eastAsia="en-US"/>
                <w14:ligatures w14:val="standardContextual"/>
              </w:rPr>
            </w:pPr>
            <w:r w:rsidRPr="00FE289F">
              <w:rPr>
                <w:kern w:val="2"/>
                <w:lang w:eastAsia="en-US"/>
                <w14:ligatures w14:val="standardContextual"/>
              </w:rPr>
              <w:t>Функционал мессенджера включает в себя:</w:t>
            </w:r>
          </w:p>
          <w:p w14:paraId="2801CB9D" w14:textId="77777777" w:rsidR="00FE289F" w:rsidRPr="00FE289F" w:rsidRDefault="00FE289F" w:rsidP="00FE289F">
            <w:pPr>
              <w:ind w:firstLine="284"/>
              <w:jc w:val="both"/>
              <w:rPr>
                <w:kern w:val="2"/>
                <w:lang w:eastAsia="en-US"/>
                <w14:ligatures w14:val="standardContextual"/>
              </w:rPr>
            </w:pPr>
            <w:r w:rsidRPr="00FE289F">
              <w:rPr>
                <w:kern w:val="2"/>
                <w:lang w:eastAsia="en-US"/>
                <w14:ligatures w14:val="standardContextual"/>
              </w:rPr>
              <w:t>подписание документов с использованием электронных подписей различной степени защиты;</w:t>
            </w:r>
          </w:p>
          <w:p w14:paraId="67ED0B0B" w14:textId="77777777" w:rsidR="00FE289F" w:rsidRPr="00FE289F" w:rsidRDefault="00FE289F" w:rsidP="00FE289F">
            <w:pPr>
              <w:ind w:firstLine="284"/>
              <w:jc w:val="both"/>
              <w:rPr>
                <w:kern w:val="2"/>
                <w:lang w:eastAsia="en-US"/>
                <w14:ligatures w14:val="standardContextual"/>
              </w:rPr>
            </w:pPr>
            <w:r w:rsidRPr="00FE289F">
              <w:rPr>
                <w:kern w:val="2"/>
                <w:lang w:eastAsia="en-US"/>
                <w14:ligatures w14:val="standardContextual"/>
              </w:rPr>
              <w:t>взаимодействие участников образовательных отношений;</w:t>
            </w:r>
          </w:p>
          <w:p w14:paraId="0BCD8A01" w14:textId="77777777" w:rsidR="00FE289F" w:rsidRPr="00FE289F" w:rsidRDefault="00FE289F" w:rsidP="00FE289F">
            <w:pPr>
              <w:ind w:firstLine="284"/>
              <w:jc w:val="both"/>
              <w:rPr>
                <w:kern w:val="2"/>
                <w:lang w:eastAsia="en-US"/>
                <w14:ligatures w14:val="standardContextual"/>
              </w:rPr>
            </w:pPr>
            <w:r w:rsidRPr="00FE289F">
              <w:rPr>
                <w:kern w:val="2"/>
                <w:lang w:eastAsia="en-US"/>
                <w14:ligatures w14:val="standardContextual"/>
              </w:rPr>
              <w:t>предоставление гражданами Российской Федерации сведений, содержащихся в документах, удостоверяющих личность гражданина Российской Федерации, при необходимости подтверждения возраста, подтверждения права на льготы, подтверждения обучения в организациях, реализующих программы общего образования и профессионального образования, предъявления документов, удостоверяющих личность, при оказании гостиничных услуг или услуг иных средств размещения, предъявления документов и (или) сведений с применением двухмерного штрихового кода, а также в иных случаях.</w:t>
            </w:r>
          </w:p>
          <w:p w14:paraId="6733F624" w14:textId="77777777" w:rsidR="00FE289F" w:rsidRPr="00FE289F" w:rsidRDefault="00FE289F" w:rsidP="00FE289F">
            <w:pPr>
              <w:ind w:firstLine="284"/>
              <w:jc w:val="both"/>
              <w:rPr>
                <w:kern w:val="2"/>
                <w:lang w:eastAsia="en-US"/>
                <w14:ligatures w14:val="standardContextual"/>
              </w:rPr>
            </w:pPr>
            <w:r w:rsidRPr="00FE289F">
              <w:rPr>
                <w:kern w:val="2"/>
                <w:lang w:eastAsia="en-US"/>
                <w14:ligatures w14:val="standardContextual"/>
              </w:rPr>
              <w:t>Предоставление гражданами Российской Федерации с использованием мессенджера сведений, содержащихся в документах, удостоверяющих личность, либо иных документах, приравнивается к предъявлению соответствующих документов. При этом требовать предоставления таких документов не допускается, за исключением случаев исполнения служебных полномочий в целях обеспечения обороны страны и безопасности государства, охраны правопорядка, транспортной безопасности, противодействия терроризму, а также при подготовке и проведении выборов.</w:t>
            </w:r>
          </w:p>
          <w:p w14:paraId="4F76C29B" w14:textId="77777777" w:rsidR="00FE289F" w:rsidRPr="00FE289F" w:rsidRDefault="00FE289F" w:rsidP="00FE289F">
            <w:pPr>
              <w:ind w:firstLine="284"/>
              <w:jc w:val="both"/>
              <w:rPr>
                <w:kern w:val="2"/>
                <w:lang w:eastAsia="en-US"/>
                <w14:ligatures w14:val="standardContextual"/>
              </w:rPr>
            </w:pPr>
            <w:r w:rsidRPr="00FE289F">
              <w:rPr>
                <w:kern w:val="2"/>
                <w:lang w:eastAsia="en-US"/>
                <w14:ligatures w14:val="standardContextual"/>
              </w:rPr>
              <w:t>Кроме того, Федеральным законом устанавливается, что предварительное согласие лица на рассылку по сети подвижной радиотелефонной связи, полученное в соответствии со статьёй 44</w:t>
            </w:r>
            <w:r w:rsidRPr="00FE289F">
              <w:rPr>
                <w:kern w:val="2"/>
                <w:vertAlign w:val="superscript"/>
                <w:lang w:eastAsia="en-US"/>
                <w14:ligatures w14:val="standardContextual"/>
              </w:rPr>
              <w:t>1</w:t>
            </w:r>
            <w:r w:rsidRPr="00FE289F">
              <w:rPr>
                <w:kern w:val="2"/>
                <w:lang w:eastAsia="en-US"/>
                <w14:ligatures w14:val="standardContextual"/>
              </w:rPr>
              <w:t> Федерального закона «О связи», распространяется на рассылку с использованием мессенджера.</w:t>
            </w:r>
          </w:p>
          <w:p w14:paraId="1A1493FF" w14:textId="77777777" w:rsidR="00FE289F" w:rsidRPr="00FE289F" w:rsidRDefault="00FE289F" w:rsidP="00FE289F">
            <w:pPr>
              <w:ind w:firstLine="284"/>
              <w:jc w:val="both"/>
              <w:rPr>
                <w:kern w:val="2"/>
                <w:lang w:eastAsia="en-US"/>
                <w14:ligatures w14:val="standardContextual"/>
              </w:rPr>
            </w:pPr>
            <w:proofErr w:type="gramStart"/>
            <w:r w:rsidRPr="00FE289F">
              <w:rPr>
                <w:kern w:val="2"/>
                <w:lang w:eastAsia="en-US"/>
                <w14:ligatures w14:val="standardContextual"/>
              </w:rPr>
              <w:t>Согласно Федеральному закону</w:t>
            </w:r>
            <w:proofErr w:type="gramEnd"/>
            <w:r w:rsidRPr="00FE289F">
              <w:rPr>
                <w:kern w:val="2"/>
                <w:lang w:eastAsia="en-US"/>
                <w14:ligatures w14:val="standardContextual"/>
              </w:rPr>
              <w:t xml:space="preserve"> мессенджер должен быть предварительно установлен на отдельные виды технически сложных товаров.</w:t>
            </w:r>
          </w:p>
          <w:p w14:paraId="227E4F64" w14:textId="77777777" w:rsidR="0085380A" w:rsidRPr="004033B8" w:rsidRDefault="00FE289F" w:rsidP="00FE289F">
            <w:pPr>
              <w:ind w:firstLine="284"/>
              <w:jc w:val="both"/>
              <w:rPr>
                <w:kern w:val="2"/>
                <w:lang w:eastAsia="en-US"/>
                <w14:ligatures w14:val="standardContextual"/>
              </w:rPr>
            </w:pPr>
            <w:r w:rsidRPr="00FE289F">
              <w:rPr>
                <w:kern w:val="2"/>
                <w:lang w:eastAsia="en-US"/>
                <w14:ligatures w14:val="standardContextual"/>
              </w:rPr>
              <w:t>Федеральным законом также вносится изменение в Федеральный закон «О персональных данных», в соответствии с которым согласие на обработку персональных данных должно быть оформлено отдельно от иных информации и (или) документов, которые подтверждает и (или) подписывает субъект персональных данных.</w:t>
            </w:r>
          </w:p>
        </w:tc>
      </w:tr>
    </w:tbl>
    <w:p w14:paraId="5A342228" w14:textId="77777777" w:rsidR="0085380A" w:rsidRPr="004033B8" w:rsidRDefault="0085380A" w:rsidP="0085380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0D645602" w14:textId="77777777" w:rsidTr="002B30D1">
        <w:trPr>
          <w:trHeight w:val="615"/>
        </w:trPr>
        <w:tc>
          <w:tcPr>
            <w:tcW w:w="14786" w:type="dxa"/>
            <w:tcBorders>
              <w:top w:val="triple" w:sz="4" w:space="0" w:color="auto"/>
              <w:left w:val="triple" w:sz="4" w:space="0" w:color="auto"/>
              <w:bottom w:val="single" w:sz="4" w:space="0" w:color="auto"/>
              <w:right w:val="triple" w:sz="4" w:space="0" w:color="auto"/>
            </w:tcBorders>
            <w:hideMark/>
          </w:tcPr>
          <w:p w14:paraId="1D0F4481" w14:textId="77777777" w:rsidR="0085380A" w:rsidRPr="004033B8" w:rsidRDefault="00176BD9" w:rsidP="00BC62A5">
            <w:pPr>
              <w:jc w:val="center"/>
            </w:pPr>
            <w:hyperlink r:id="rId31" w:history="1">
              <w:r w:rsidRPr="00176BD9">
                <w:rPr>
                  <w:rStyle w:val="a3"/>
                  <w:b/>
                  <w:bCs/>
                  <w:sz w:val="24"/>
                </w:rPr>
                <w:t xml:space="preserve">Федеральный закон от 24 июня 2025 г. </w:t>
              </w:r>
              <w:r>
                <w:rPr>
                  <w:rStyle w:val="a3"/>
                  <w:b/>
                  <w:bCs/>
                  <w:sz w:val="24"/>
                </w:rPr>
                <w:t>№</w:t>
              </w:r>
              <w:r w:rsidRPr="00176BD9">
                <w:rPr>
                  <w:rStyle w:val="a3"/>
                  <w:b/>
                  <w:bCs/>
                  <w:sz w:val="24"/>
                </w:rPr>
                <w:t xml:space="preserve"> 159-ФЗ "О внесении изменений в статьи 7.1 и 16 Федерального закона "О науке и государственной научно-технической политике"</w:t>
              </w:r>
            </w:hyperlink>
            <w:r w:rsidR="0085380A" w:rsidRPr="004033B8">
              <w:t xml:space="preserve"> </w:t>
            </w:r>
          </w:p>
          <w:p w14:paraId="6DC3D8E2" w14:textId="413DE5C9" w:rsidR="0085380A" w:rsidRPr="004033B8" w:rsidRDefault="0085380A" w:rsidP="00BC62A5">
            <w:pPr>
              <w:jc w:val="center"/>
              <w:rPr>
                <w:b/>
                <w:kern w:val="2"/>
                <w:lang w:eastAsia="en-US"/>
                <w14:ligatures w14:val="standardContextual"/>
              </w:rPr>
            </w:pPr>
            <w:hyperlink r:id="rId32" w:history="1">
              <w:r w:rsidRPr="006F2C06">
                <w:rPr>
                  <w:rStyle w:val="a3"/>
                  <w:b/>
                  <w:color w:val="0070C0"/>
                  <w:kern w:val="2"/>
                  <w:sz w:val="24"/>
                  <w:lang w:eastAsia="en-US"/>
                  <w14:ligatures w14:val="standardContextual"/>
                </w:rPr>
                <w:t>(текст закона)</w:t>
              </w:r>
            </w:hyperlink>
          </w:p>
        </w:tc>
      </w:tr>
      <w:tr w:rsidR="0085380A" w:rsidRPr="004033B8" w14:paraId="1781191B" w14:textId="77777777" w:rsidTr="002B30D1">
        <w:trPr>
          <w:trHeight w:val="240"/>
        </w:trPr>
        <w:tc>
          <w:tcPr>
            <w:tcW w:w="14786" w:type="dxa"/>
            <w:tcBorders>
              <w:top w:val="single" w:sz="4" w:space="0" w:color="auto"/>
              <w:left w:val="triple" w:sz="4" w:space="0" w:color="auto"/>
              <w:bottom w:val="triple" w:sz="6" w:space="0" w:color="auto"/>
              <w:right w:val="triple" w:sz="4" w:space="0" w:color="auto"/>
            </w:tcBorders>
            <w:hideMark/>
          </w:tcPr>
          <w:p w14:paraId="5D444099" w14:textId="77777777" w:rsidR="00DA710B" w:rsidRPr="00DA710B" w:rsidRDefault="00DA710B" w:rsidP="00DA710B">
            <w:pPr>
              <w:ind w:firstLine="284"/>
              <w:jc w:val="both"/>
              <w:rPr>
                <w:kern w:val="2"/>
                <w:lang w:eastAsia="en-US"/>
                <w14:ligatures w14:val="standardContextual"/>
              </w:rPr>
            </w:pPr>
            <w:r w:rsidRPr="00DA710B">
              <w:rPr>
                <w:kern w:val="2"/>
                <w:lang w:eastAsia="en-US"/>
                <w14:ligatures w14:val="standardContextual"/>
              </w:rPr>
              <w:t xml:space="preserve">Федеральным законом устанавливается, что субъекты научной и (или) научно-технической деятельности и субъекты инновационной деятельности независимо от их организационно-правовой формы и формы собственности представляют в единую государственную </w:t>
            </w:r>
            <w:r w:rsidRPr="00DA710B">
              <w:rPr>
                <w:kern w:val="2"/>
                <w:lang w:eastAsia="en-US"/>
                <w14:ligatures w14:val="standardContextual"/>
              </w:rPr>
              <w:lastRenderedPageBreak/>
              <w:t>информационную систему учёта научно-исследовательских, опытно-конструкторских и технологических работ гражданского назначения сведения о планируемых работах по направлениям научной и (или) научно-технической деятельности и об экспериментальных разработках с участием иностранных граждан и (или) иностранных организаций, а также российских организаций, участниками (учредителями) которых являются иностранные граждане и (или) иностранные организации, участие в которых возможно только по согласованию с федеральным органом исполнительной власти в области обеспечения безопасности в соответствии с перечнем направлений научной и (или) научно-технической деятельности и экспериментальных разработок, утверждаемым Правительством Российской Федерации.</w:t>
            </w:r>
          </w:p>
          <w:p w14:paraId="1E6F1E6D" w14:textId="77777777" w:rsidR="00DA710B" w:rsidRPr="00DA710B" w:rsidRDefault="00DA710B" w:rsidP="00DA710B">
            <w:pPr>
              <w:ind w:firstLine="284"/>
              <w:jc w:val="both"/>
              <w:rPr>
                <w:kern w:val="2"/>
                <w:lang w:eastAsia="en-US"/>
                <w14:ligatures w14:val="standardContextual"/>
              </w:rPr>
            </w:pPr>
            <w:r w:rsidRPr="00DA710B">
              <w:rPr>
                <w:kern w:val="2"/>
                <w:lang w:eastAsia="en-US"/>
                <w14:ligatures w14:val="standardContextual"/>
              </w:rPr>
              <w:t>Порядок согласования с федеральным органом исполнительной власти в области обеспечения безопасности участия иностранных граждан и иностранных организаций, а также российских организаций, участниками (учредителями) которых являются иностранные граждане и (или) иностранные организации, в научной и (или) научно-технической деятельности и экспериментальных разработках устанавливается Правительством Российской Федерации.</w:t>
            </w:r>
          </w:p>
          <w:p w14:paraId="27EF0434" w14:textId="77777777" w:rsidR="0085380A" w:rsidRPr="004033B8" w:rsidRDefault="00DA710B" w:rsidP="00DA710B">
            <w:pPr>
              <w:ind w:firstLine="284"/>
              <w:jc w:val="both"/>
              <w:rPr>
                <w:kern w:val="2"/>
                <w:lang w:eastAsia="en-US"/>
                <w14:ligatures w14:val="standardContextual"/>
              </w:rPr>
            </w:pPr>
            <w:r w:rsidRPr="00DA710B">
              <w:rPr>
                <w:kern w:val="2"/>
                <w:lang w:eastAsia="en-US"/>
                <w14:ligatures w14:val="standardContextual"/>
              </w:rPr>
              <w:t>Согласно Федеральному закону в названной единой государственной информационной системе размещаются также сведения о договорах о научной и (или) научно-технической деятельности и об экспериментальных разработках, заключённых научными организациями и (или) образовательными организациями высшего образования (при выполнении ими работ за счёт привлекаемых средств бюджетов бюджетной системы Российской Федерации) с иностранными научными и (или) образовательными организациями либо с научными организациями и (или) образовательными организациями, участниками (учредителями) которых являются иностранные граждане и (или) иностранные организации в соответствии с законодательством Российской Федерации, и не предусматривающих финансовых обязательств со стороны российских научных организаций и (или) образовательных организаций высшего образования в отношении указанных иностранных участников.</w:t>
            </w:r>
          </w:p>
        </w:tc>
      </w:tr>
    </w:tbl>
    <w:p w14:paraId="4EACEEF5" w14:textId="77777777" w:rsidR="0085380A" w:rsidRPr="004033B8" w:rsidRDefault="0085380A" w:rsidP="0085380A">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5FB0F136"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B581826" w14:textId="77777777" w:rsidR="00024BD9" w:rsidRDefault="00024BD9" w:rsidP="00BC62A5">
            <w:pPr>
              <w:jc w:val="center"/>
            </w:pPr>
            <w:hyperlink r:id="rId33" w:history="1">
              <w:r w:rsidRPr="00024BD9">
                <w:rPr>
                  <w:rStyle w:val="a3"/>
                  <w:b/>
                  <w:bCs/>
                  <w:sz w:val="24"/>
                </w:rPr>
                <w:t xml:space="preserve">Федеральный закон от 24 июня 2025 г. </w:t>
              </w:r>
              <w:r>
                <w:rPr>
                  <w:rStyle w:val="a3"/>
                  <w:b/>
                  <w:bCs/>
                  <w:sz w:val="24"/>
                </w:rPr>
                <w:t>№</w:t>
              </w:r>
              <w:r w:rsidRPr="00024BD9">
                <w:rPr>
                  <w:rStyle w:val="a3"/>
                  <w:b/>
                  <w:bCs/>
                  <w:sz w:val="24"/>
                </w:rPr>
                <w:t xml:space="preserve"> 161-ФЗ "О внесении изменений в статьи 14.9.1 и 28.1 Кодекса Российской Федерации об административных правонарушениях"</w:t>
              </w:r>
            </w:hyperlink>
          </w:p>
          <w:p w14:paraId="5DA36044" w14:textId="4417A1B8" w:rsidR="0085380A" w:rsidRPr="004033B8" w:rsidRDefault="0085380A" w:rsidP="00BC62A5">
            <w:pPr>
              <w:jc w:val="center"/>
              <w:rPr>
                <w:b/>
                <w:kern w:val="2"/>
                <w:lang w:eastAsia="en-US"/>
                <w14:ligatures w14:val="standardContextual"/>
              </w:rPr>
            </w:pPr>
            <w:hyperlink r:id="rId34" w:history="1">
              <w:r w:rsidRPr="006F2C06">
                <w:rPr>
                  <w:rStyle w:val="a3"/>
                  <w:b/>
                  <w:color w:val="0070C0"/>
                  <w:kern w:val="2"/>
                  <w:sz w:val="24"/>
                  <w:lang w:eastAsia="en-US"/>
                  <w14:ligatures w14:val="standardContextual"/>
                </w:rPr>
                <w:t>(текст закона)</w:t>
              </w:r>
            </w:hyperlink>
          </w:p>
        </w:tc>
      </w:tr>
      <w:tr w:rsidR="0085380A" w:rsidRPr="004033B8" w14:paraId="20152348"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2227CA9" w14:textId="77777777" w:rsidR="0085380A" w:rsidRPr="004033B8" w:rsidRDefault="00024BD9" w:rsidP="00BC62A5">
            <w:pPr>
              <w:ind w:firstLine="284"/>
              <w:jc w:val="both"/>
              <w:rPr>
                <w:kern w:val="2"/>
                <w:lang w:eastAsia="en-US"/>
                <w14:ligatures w14:val="standardContextual"/>
              </w:rPr>
            </w:pPr>
            <w:r w:rsidRPr="00024BD9">
              <w:rPr>
                <w:kern w:val="2"/>
                <w:lang w:eastAsia="en-US"/>
                <w14:ligatures w14:val="standardContextual"/>
              </w:rPr>
              <w:t>Федеральным законом в соответствии с положениями Градостроительного кодекса Российской Федерации (с учётом изменений, внесённых федеральными законами от 1 июля 2021 года № 275-ФЗ «О внесении изменений в Градостроительный кодекс Российской Федерации и отдельные законодательные акты Российской Федерации» и от 19 декабря 2022 года № 541-ФЗ «О внесении изменений в Градостроительный кодекс Российской Федерации и статью 18</w:t>
            </w:r>
            <w:r w:rsidRPr="00024BD9">
              <w:rPr>
                <w:kern w:val="2"/>
                <w:vertAlign w:val="superscript"/>
                <w:lang w:eastAsia="en-US"/>
                <w14:ligatures w14:val="standardContextual"/>
              </w:rPr>
              <w:t>1</w:t>
            </w:r>
            <w:r w:rsidRPr="00024BD9">
              <w:rPr>
                <w:kern w:val="2"/>
                <w:lang w:eastAsia="en-US"/>
                <w14:ligatures w14:val="standardContextual"/>
              </w:rPr>
              <w:t> Федерального закона «О защите конкуренции») уточняются положения Кодекса Российской Федерации об административных правонарушениях, устанавливающие административную ответственность за нарушение порядка осуществления мероприятий и (или) процедур при реализации проекта по строительству объекта капитального строительства, а также определяющие поводы к возбуждению дел об указанных административных правонарушениях.</w:t>
            </w:r>
          </w:p>
        </w:tc>
      </w:tr>
    </w:tbl>
    <w:p w14:paraId="65F74A5C"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2B18AD91"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AEC9705" w14:textId="77777777" w:rsidR="00024BD9" w:rsidRDefault="00024BD9" w:rsidP="00BC62A5">
            <w:pPr>
              <w:jc w:val="center"/>
            </w:pPr>
            <w:hyperlink r:id="rId35" w:history="1">
              <w:r w:rsidRPr="00024BD9">
                <w:rPr>
                  <w:rStyle w:val="a3"/>
                  <w:b/>
                  <w:bCs/>
                  <w:sz w:val="24"/>
                </w:rPr>
                <w:t xml:space="preserve">Федеральный закон от 24 июня 2025 г. </w:t>
              </w:r>
              <w:r>
                <w:rPr>
                  <w:rStyle w:val="a3"/>
                  <w:b/>
                  <w:bCs/>
                  <w:sz w:val="24"/>
                </w:rPr>
                <w:t>№</w:t>
              </w:r>
              <w:r w:rsidRPr="00024BD9">
                <w:rPr>
                  <w:rStyle w:val="a3"/>
                  <w:b/>
                  <w:bCs/>
                  <w:sz w:val="24"/>
                </w:rPr>
                <w:t xml:space="preserve"> 165-ФЗ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w:t>
              </w:r>
            </w:hyperlink>
          </w:p>
          <w:p w14:paraId="416A6E5D" w14:textId="49584DF0" w:rsidR="0085380A" w:rsidRPr="004033B8" w:rsidRDefault="0085380A" w:rsidP="00BC62A5">
            <w:pPr>
              <w:jc w:val="center"/>
              <w:rPr>
                <w:b/>
                <w:kern w:val="2"/>
                <w:lang w:eastAsia="en-US"/>
                <w14:ligatures w14:val="standardContextual"/>
              </w:rPr>
            </w:pPr>
            <w:hyperlink r:id="rId36" w:history="1">
              <w:r w:rsidRPr="006F2C06">
                <w:rPr>
                  <w:rStyle w:val="a3"/>
                  <w:b/>
                  <w:color w:val="0070C0"/>
                  <w:kern w:val="2"/>
                  <w:sz w:val="24"/>
                  <w:lang w:eastAsia="en-US"/>
                  <w14:ligatures w14:val="standardContextual"/>
                </w:rPr>
                <w:t>(текст закона)</w:t>
              </w:r>
            </w:hyperlink>
          </w:p>
        </w:tc>
      </w:tr>
      <w:tr w:rsidR="0085380A" w:rsidRPr="004033B8" w14:paraId="3CEF673A"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CC76DF6" w14:textId="77777777" w:rsidR="00747681" w:rsidRPr="00747681" w:rsidRDefault="00747681" w:rsidP="00747681">
            <w:pPr>
              <w:ind w:firstLine="284"/>
              <w:jc w:val="both"/>
              <w:rPr>
                <w:kern w:val="2"/>
                <w:lang w:eastAsia="en-US"/>
                <w14:ligatures w14:val="standardContextual"/>
              </w:rPr>
            </w:pPr>
            <w:r w:rsidRPr="00747681">
              <w:rPr>
                <w:kern w:val="2"/>
                <w:lang w:eastAsia="en-US"/>
                <w14:ligatures w14:val="standardContextual"/>
              </w:rPr>
              <w:t>Федеральным законом совершенствуется правовое регулирование вопросов, касающихся договоров пользования рыболовными участками и разрешений на добычу (вылов) водных биологических ресурсов.</w:t>
            </w:r>
          </w:p>
          <w:p w14:paraId="39D271DA" w14:textId="77777777" w:rsidR="00747681" w:rsidRPr="00747681" w:rsidRDefault="00747681" w:rsidP="00747681">
            <w:pPr>
              <w:ind w:firstLine="284"/>
              <w:jc w:val="both"/>
              <w:rPr>
                <w:kern w:val="2"/>
                <w:lang w:eastAsia="en-US"/>
                <w14:ligatures w14:val="standardContextual"/>
              </w:rPr>
            </w:pPr>
            <w:proofErr w:type="gramStart"/>
            <w:r w:rsidRPr="00747681">
              <w:rPr>
                <w:kern w:val="2"/>
                <w:lang w:eastAsia="en-US"/>
                <w14:ligatures w14:val="standardContextual"/>
              </w:rPr>
              <w:lastRenderedPageBreak/>
              <w:t>Согласно Федеральному закону</w:t>
            </w:r>
            <w:proofErr w:type="gramEnd"/>
            <w:r w:rsidRPr="00747681">
              <w:rPr>
                <w:kern w:val="2"/>
                <w:lang w:eastAsia="en-US"/>
                <w14:ligatures w14:val="standardContextual"/>
              </w:rPr>
              <w:t xml:space="preserve"> юридические лица, которым предоставлено право на добычу (вылов) водных биологических ресурсов на основании договоров пользования рыболовными участками, действующих на 1 сентября 2025 года, имеют право заключить новые договоры пользования рыболовными участками.</w:t>
            </w:r>
          </w:p>
          <w:p w14:paraId="596678DB" w14:textId="77777777" w:rsidR="00747681" w:rsidRPr="00747681" w:rsidRDefault="00747681" w:rsidP="00747681">
            <w:pPr>
              <w:ind w:firstLine="284"/>
              <w:jc w:val="both"/>
              <w:rPr>
                <w:kern w:val="2"/>
                <w:lang w:eastAsia="en-US"/>
                <w14:ligatures w14:val="standardContextual"/>
              </w:rPr>
            </w:pPr>
            <w:r w:rsidRPr="00747681">
              <w:rPr>
                <w:kern w:val="2"/>
                <w:lang w:eastAsia="en-US"/>
                <w14:ligatures w14:val="standardContextual"/>
              </w:rPr>
              <w:t>Федеральным законом устанавливаются сроки и порядок заключения указанных новых договоров.</w:t>
            </w:r>
          </w:p>
          <w:p w14:paraId="4B376065" w14:textId="77777777" w:rsidR="00747681" w:rsidRPr="00747681" w:rsidRDefault="00747681" w:rsidP="00747681">
            <w:pPr>
              <w:ind w:firstLine="284"/>
              <w:jc w:val="both"/>
              <w:rPr>
                <w:kern w:val="2"/>
                <w:lang w:eastAsia="en-US"/>
                <w14:ligatures w14:val="standardContextual"/>
              </w:rPr>
            </w:pPr>
            <w:r w:rsidRPr="00747681">
              <w:rPr>
                <w:kern w:val="2"/>
                <w:lang w:eastAsia="en-US"/>
                <w14:ligatures w14:val="standardContextual"/>
              </w:rPr>
              <w:t>Кроме того, уточняются содержание таких договоров и основания для их расторжения в одностороннем порядке.</w:t>
            </w:r>
          </w:p>
          <w:p w14:paraId="2679DFAE" w14:textId="77777777" w:rsidR="00747681" w:rsidRPr="00747681" w:rsidRDefault="00747681" w:rsidP="00747681">
            <w:pPr>
              <w:ind w:firstLine="284"/>
              <w:jc w:val="both"/>
              <w:rPr>
                <w:kern w:val="2"/>
                <w:lang w:eastAsia="en-US"/>
                <w14:ligatures w14:val="standardContextual"/>
              </w:rPr>
            </w:pPr>
            <w:r w:rsidRPr="00747681">
              <w:rPr>
                <w:kern w:val="2"/>
                <w:lang w:eastAsia="en-US"/>
                <w14:ligatures w14:val="standardContextual"/>
              </w:rPr>
              <w:t>Федеральным законом по-новому определяется понятие «разрешение на добычу (вылов) водных биологических ресурсов» и устанавливается порядок предоставления такого разрешения.</w:t>
            </w:r>
          </w:p>
          <w:p w14:paraId="2C86D9A6" w14:textId="77777777" w:rsidR="00747681" w:rsidRPr="00747681" w:rsidRDefault="00747681" w:rsidP="00747681">
            <w:pPr>
              <w:ind w:firstLine="284"/>
              <w:jc w:val="both"/>
              <w:rPr>
                <w:kern w:val="2"/>
                <w:lang w:eastAsia="en-US"/>
                <w14:ligatures w14:val="standardContextual"/>
              </w:rPr>
            </w:pPr>
            <w:r w:rsidRPr="00747681">
              <w:rPr>
                <w:kern w:val="2"/>
                <w:lang w:eastAsia="en-US"/>
                <w14:ligatures w14:val="standardContextual"/>
              </w:rPr>
              <w:t>Предусматриваются ведение реестра разрешений на добычу (вылов) водных биологических ресурсов и возможность внесения в него изменений.</w:t>
            </w:r>
          </w:p>
          <w:p w14:paraId="4C587B10" w14:textId="77777777" w:rsidR="00747681" w:rsidRPr="00747681" w:rsidRDefault="00747681" w:rsidP="00747681">
            <w:pPr>
              <w:ind w:firstLine="284"/>
              <w:jc w:val="both"/>
              <w:rPr>
                <w:kern w:val="2"/>
                <w:lang w:eastAsia="en-US"/>
                <w14:ligatures w14:val="standardContextual"/>
              </w:rPr>
            </w:pPr>
            <w:r w:rsidRPr="00747681">
              <w:rPr>
                <w:kern w:val="2"/>
                <w:lang w:eastAsia="en-US"/>
                <w14:ligatures w14:val="standardContextual"/>
              </w:rPr>
              <w:t>Федеральным законом также регулируются вопросы доступа органов федеральной службы безопасности к информации о разрешениях на добычу (вылов) водных биологических ресурсов.</w:t>
            </w:r>
          </w:p>
          <w:p w14:paraId="7975F2C5" w14:textId="77777777" w:rsidR="0085380A" w:rsidRPr="004033B8" w:rsidRDefault="00747681" w:rsidP="00747681">
            <w:pPr>
              <w:ind w:firstLine="284"/>
              <w:jc w:val="both"/>
              <w:rPr>
                <w:kern w:val="2"/>
                <w:lang w:eastAsia="en-US"/>
                <w14:ligatures w14:val="standardContextual"/>
              </w:rPr>
            </w:pPr>
            <w:r w:rsidRPr="00747681">
              <w:rPr>
                <w:kern w:val="2"/>
                <w:lang w:eastAsia="en-US"/>
                <w14:ligatures w14:val="standardContextual"/>
              </w:rPr>
              <w:t>Помимо этого, Федеральным законом устраняются имеющиеся в Федеральном законе «О рыболовстве и сохранении водных биологических ресурсов» и иных законодательных актах Российской Федерации юридико-технические недочёты.</w:t>
            </w:r>
          </w:p>
        </w:tc>
      </w:tr>
    </w:tbl>
    <w:p w14:paraId="4757F90E"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189339AB"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14FA77E3" w14:textId="77777777" w:rsidR="0085380A" w:rsidRPr="004033B8" w:rsidRDefault="00D92A4D" w:rsidP="00BC62A5">
            <w:pPr>
              <w:jc w:val="center"/>
            </w:pPr>
            <w:hyperlink r:id="rId37" w:history="1">
              <w:r w:rsidRPr="00D92A4D">
                <w:rPr>
                  <w:rStyle w:val="a3"/>
                  <w:b/>
                  <w:bCs/>
                  <w:sz w:val="24"/>
                </w:rPr>
                <w:t xml:space="preserve">Федеральный закон от 24 июня 2025 г. </w:t>
              </w:r>
              <w:r>
                <w:rPr>
                  <w:rStyle w:val="a3"/>
                  <w:b/>
                  <w:bCs/>
                  <w:sz w:val="24"/>
                </w:rPr>
                <w:t>№</w:t>
              </w:r>
              <w:r w:rsidRPr="00D92A4D">
                <w:rPr>
                  <w:rStyle w:val="a3"/>
                  <w:b/>
                  <w:bCs/>
                  <w:sz w:val="24"/>
                </w:rPr>
                <w:t xml:space="preserve"> 166-ФЗ "О внесении изменений в Федеральный закон "О карантине растений"</w:t>
              </w:r>
            </w:hyperlink>
          </w:p>
          <w:p w14:paraId="67D60539" w14:textId="134961E6" w:rsidR="0085380A" w:rsidRPr="004033B8" w:rsidRDefault="0085380A" w:rsidP="00BC62A5">
            <w:pPr>
              <w:jc w:val="center"/>
              <w:rPr>
                <w:b/>
                <w:kern w:val="2"/>
                <w:lang w:eastAsia="en-US"/>
                <w14:ligatures w14:val="standardContextual"/>
              </w:rPr>
            </w:pPr>
            <w:hyperlink r:id="rId38" w:history="1">
              <w:r w:rsidRPr="006F2C06">
                <w:rPr>
                  <w:rStyle w:val="a3"/>
                  <w:b/>
                  <w:color w:val="0070C0"/>
                  <w:kern w:val="2"/>
                  <w:sz w:val="24"/>
                  <w:lang w:eastAsia="en-US"/>
                  <w14:ligatures w14:val="standardContextual"/>
                </w:rPr>
                <w:t>(текст закона)</w:t>
              </w:r>
            </w:hyperlink>
          </w:p>
        </w:tc>
      </w:tr>
      <w:tr w:rsidR="0085380A" w:rsidRPr="004033B8" w14:paraId="3AABE27D"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318266B" w14:textId="77777777" w:rsidR="00D92A4D" w:rsidRPr="00D92A4D" w:rsidRDefault="00D92A4D" w:rsidP="00D92A4D">
            <w:pPr>
              <w:ind w:firstLine="284"/>
              <w:jc w:val="both"/>
              <w:rPr>
                <w:kern w:val="2"/>
                <w:lang w:eastAsia="en-US"/>
                <w14:ligatures w14:val="standardContextual"/>
              </w:rPr>
            </w:pPr>
            <w:r w:rsidRPr="00D92A4D">
              <w:rPr>
                <w:kern w:val="2"/>
                <w:lang w:eastAsia="en-US"/>
                <w14:ligatures w14:val="standardContextual"/>
              </w:rPr>
              <w:t>Федеральным законом уточняется порядок обеспечения доступа к информации об установлении на территории Российской Федерации карантинных фитосанитарных зон.</w:t>
            </w:r>
          </w:p>
          <w:p w14:paraId="3086B3C9" w14:textId="77777777" w:rsidR="0085380A" w:rsidRPr="004033B8" w:rsidRDefault="00D92A4D" w:rsidP="00D92A4D">
            <w:pPr>
              <w:ind w:firstLine="284"/>
              <w:jc w:val="both"/>
              <w:rPr>
                <w:kern w:val="2"/>
                <w:lang w:eastAsia="en-US"/>
                <w14:ligatures w14:val="standardContextual"/>
              </w:rPr>
            </w:pPr>
            <w:r w:rsidRPr="00D92A4D">
              <w:rPr>
                <w:kern w:val="2"/>
                <w:lang w:eastAsia="en-US"/>
                <w14:ligatures w14:val="standardContextual"/>
              </w:rPr>
              <w:t>Согласно Федеральному закону в течение одного рабочего дня со дня принятия решения об установлении карантинной фитосанитарной зоны и введении карантинного фитосанитарного режима или решения об упразднении такой зоны и отмене указанного режима федеральный орган исполнительной власти, осуществляющий федеральный государственный карантинный фитосанитарный контроль (надзор), или его территориальный орган информирует об этом граждан и юридических лиц, осуществляющих хозяйственную и (или) иную деятельность в карантинной фитосанитарной зоне, путём размещения данной информации в федеральной государственной информационной системе в области карантина растений либо путём направления копий соответствующего решения названным гражданам и юридическим лицам посредством почтовой связи или электросвязи.</w:t>
            </w:r>
          </w:p>
        </w:tc>
      </w:tr>
    </w:tbl>
    <w:p w14:paraId="6F1C9F49"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1DEACC89"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817B778" w14:textId="77777777" w:rsidR="000034F0" w:rsidRDefault="000034F0" w:rsidP="00BC62A5">
            <w:pPr>
              <w:jc w:val="center"/>
            </w:pPr>
            <w:hyperlink r:id="rId39" w:history="1">
              <w:r w:rsidRPr="000034F0">
                <w:rPr>
                  <w:rStyle w:val="a3"/>
                  <w:b/>
                  <w:bCs/>
                  <w:sz w:val="24"/>
                </w:rPr>
                <w:t xml:space="preserve">Федеральный закон от 24 июня 2025 г. </w:t>
              </w:r>
              <w:r>
                <w:rPr>
                  <w:rStyle w:val="a3"/>
                  <w:b/>
                  <w:bCs/>
                  <w:sz w:val="24"/>
                </w:rPr>
                <w:t>№</w:t>
              </w:r>
              <w:r w:rsidRPr="000034F0">
                <w:rPr>
                  <w:rStyle w:val="a3"/>
                  <w:b/>
                  <w:bCs/>
                  <w:sz w:val="24"/>
                </w:rPr>
                <w:t xml:space="preserve"> 167-ФЗ "О внесении изменений в Федеральный закон "О науке и государственной научно-технической политике" и Федеральный закон "О статусе наукограда Российской Федерации"</w:t>
              </w:r>
            </w:hyperlink>
          </w:p>
          <w:p w14:paraId="00E64B7E" w14:textId="02487CD6" w:rsidR="0085380A" w:rsidRPr="004033B8" w:rsidRDefault="0085380A" w:rsidP="00BC62A5">
            <w:pPr>
              <w:jc w:val="center"/>
              <w:rPr>
                <w:b/>
                <w:kern w:val="2"/>
                <w:lang w:eastAsia="en-US"/>
                <w14:ligatures w14:val="standardContextual"/>
              </w:rPr>
            </w:pPr>
            <w:hyperlink r:id="rId40" w:history="1">
              <w:r w:rsidRPr="006F2C06">
                <w:rPr>
                  <w:rStyle w:val="a3"/>
                  <w:b/>
                  <w:color w:val="0070C0"/>
                  <w:kern w:val="2"/>
                  <w:sz w:val="24"/>
                  <w:lang w:eastAsia="en-US"/>
                  <w14:ligatures w14:val="standardContextual"/>
                </w:rPr>
                <w:t>(текст закона)</w:t>
              </w:r>
            </w:hyperlink>
          </w:p>
        </w:tc>
      </w:tr>
      <w:tr w:rsidR="0085380A" w:rsidRPr="004033B8" w14:paraId="5A8D5D33"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3B55A3E" w14:textId="77777777" w:rsidR="000034F0" w:rsidRPr="000034F0" w:rsidRDefault="000034F0" w:rsidP="000034F0">
            <w:pPr>
              <w:ind w:firstLine="284"/>
              <w:jc w:val="both"/>
              <w:rPr>
                <w:kern w:val="2"/>
                <w:lang w:eastAsia="en-US"/>
                <w14:ligatures w14:val="standardContextual"/>
              </w:rPr>
            </w:pPr>
            <w:r w:rsidRPr="000034F0">
              <w:rPr>
                <w:kern w:val="2"/>
                <w:lang w:eastAsia="en-US"/>
                <w14:ligatures w14:val="standardContextual"/>
              </w:rPr>
              <w:t xml:space="preserve">Федеральным законом устанавливается, что одним из основных принципов государственной научно-технической политики является </w:t>
            </w:r>
            <w:proofErr w:type="spellStart"/>
            <w:r w:rsidRPr="000034F0">
              <w:rPr>
                <w:kern w:val="2"/>
                <w:lang w:eastAsia="en-US"/>
                <w14:ligatures w14:val="standardContextual"/>
              </w:rPr>
              <w:t>взаимосогласованность</w:t>
            </w:r>
            <w:proofErr w:type="spellEnd"/>
            <w:r w:rsidRPr="000034F0">
              <w:rPr>
                <w:kern w:val="2"/>
                <w:lang w:eastAsia="en-US"/>
                <w14:ligatures w14:val="standardContextual"/>
              </w:rPr>
              <w:t xml:space="preserve"> её целей и задач с обеспечением в соответствии с Конституцией Российской Федерации и документами стратегического планирования сбалансированного пространственно-территориального развития Российской Федерации, её независимости и конкурентоспособности.</w:t>
            </w:r>
          </w:p>
          <w:p w14:paraId="6F53E3E2" w14:textId="77777777" w:rsidR="000034F0" w:rsidRPr="000034F0" w:rsidRDefault="000034F0" w:rsidP="000034F0">
            <w:pPr>
              <w:ind w:firstLine="284"/>
              <w:jc w:val="both"/>
              <w:rPr>
                <w:kern w:val="2"/>
                <w:lang w:eastAsia="en-US"/>
                <w14:ligatures w14:val="standardContextual"/>
              </w:rPr>
            </w:pPr>
            <w:r w:rsidRPr="000034F0">
              <w:rPr>
                <w:kern w:val="2"/>
                <w:lang w:eastAsia="en-US"/>
                <w14:ligatures w14:val="standardContextual"/>
              </w:rPr>
              <w:lastRenderedPageBreak/>
              <w:t>Кроме того, Федеральным законом предусматривается, что объединение муниципального образования, имеющего статус наукограда, с одним или несколькими муниципальными образованиями, в том числе имеющими статус наукограда, может осуществляться по согласованию с Правительством Российской Федерации в целях сохранения и развития научно-технического потенциала наукограда.</w:t>
            </w:r>
          </w:p>
          <w:p w14:paraId="005A5815" w14:textId="77777777" w:rsidR="000034F0" w:rsidRPr="000034F0" w:rsidRDefault="000034F0" w:rsidP="000034F0">
            <w:pPr>
              <w:ind w:firstLine="284"/>
              <w:jc w:val="both"/>
              <w:rPr>
                <w:kern w:val="2"/>
                <w:lang w:eastAsia="en-US"/>
                <w14:ligatures w14:val="standardContextual"/>
              </w:rPr>
            </w:pPr>
            <w:r w:rsidRPr="000034F0">
              <w:rPr>
                <w:kern w:val="2"/>
                <w:lang w:eastAsia="en-US"/>
                <w14:ligatures w14:val="standardContextual"/>
              </w:rPr>
              <w:t>При наличии такого согласования и в случае отсутствия установленных Федеральным законом «О статусе наукограда Российской Федерации» оснований для досрочного прекращения статуса наукограда в отношении участвующего в объединении муниципального образования вновь образованное муниципальное образование сохраняет в порядке правопреемства статус наукограда до истечения предусмотренного срока, а при объединении двух и более муниципальных образований, имеющих статус наукограда, – до истечения наибольшего оставшегося из таких сроков.</w:t>
            </w:r>
          </w:p>
          <w:p w14:paraId="24F1BE3A" w14:textId="77777777" w:rsidR="000034F0" w:rsidRPr="000034F0" w:rsidRDefault="000034F0" w:rsidP="000034F0">
            <w:pPr>
              <w:ind w:firstLine="284"/>
              <w:jc w:val="both"/>
              <w:rPr>
                <w:kern w:val="2"/>
                <w:lang w:eastAsia="en-US"/>
                <w14:ligatures w14:val="standardContextual"/>
              </w:rPr>
            </w:pPr>
            <w:r w:rsidRPr="000034F0">
              <w:rPr>
                <w:kern w:val="2"/>
                <w:lang w:eastAsia="en-US"/>
                <w14:ligatures w14:val="standardContextual"/>
              </w:rPr>
              <w:t>Во вновь образованном муниципальном образовании, сохранившем статус наукограда, обеспечивается в порядке, установленном Правительством Российской Федерации, осуществление мероприятий по реализации стратегии социально-экономического развития каждого участвовавшего в объединении муниципального образования, имевшего статус наукограда, которая была разработана и утверждена в соответствии с Федеральным законом «0 статусе наукограда Российской Федерации», до разработки с соблюдением преемственности и утверждения в срок, не превышающий одного года с момента создания вновь образованного муниципального образования, стратегии социально-экономического развития вновь образованного муниципального образования и плана мероприятий по реализации этой стратегии.</w:t>
            </w:r>
          </w:p>
          <w:p w14:paraId="691B6B12" w14:textId="77777777" w:rsidR="000034F0" w:rsidRPr="000034F0" w:rsidRDefault="000034F0" w:rsidP="000034F0">
            <w:pPr>
              <w:ind w:firstLine="284"/>
              <w:jc w:val="both"/>
              <w:rPr>
                <w:kern w:val="2"/>
                <w:lang w:eastAsia="en-US"/>
                <w14:ligatures w14:val="standardContextual"/>
              </w:rPr>
            </w:pPr>
            <w:r w:rsidRPr="000034F0">
              <w:rPr>
                <w:kern w:val="2"/>
                <w:lang w:eastAsia="en-US"/>
                <w14:ligatures w14:val="standardContextual"/>
              </w:rPr>
              <w:t>В случае, если стратегия социально-экономического развития вновь образованного муниципального образования не утверждена в установленный срок, статус наукограда прекращается Правительством Российской Федерации.</w:t>
            </w:r>
          </w:p>
          <w:p w14:paraId="5BE77C03" w14:textId="77777777" w:rsidR="0085380A" w:rsidRPr="004033B8" w:rsidRDefault="000034F0" w:rsidP="000034F0">
            <w:pPr>
              <w:ind w:firstLine="284"/>
              <w:jc w:val="both"/>
              <w:rPr>
                <w:kern w:val="2"/>
                <w:lang w:eastAsia="en-US"/>
                <w14:ligatures w14:val="standardContextual"/>
              </w:rPr>
            </w:pPr>
            <w:r w:rsidRPr="000034F0">
              <w:rPr>
                <w:kern w:val="2"/>
                <w:lang w:eastAsia="en-US"/>
                <w14:ligatures w14:val="standardContextual"/>
              </w:rPr>
              <w:t>Начиная с года, следующего за годом утверждения стратегии социально-экономического развития вновь образованного муниципального образования и плана мероприятий по реализации этой стратегии, проводится мониторинг данных мероприятий, а также показателей деятельности организаций и обособленных подразделений научно-производственного комплекса этого наукограда.</w:t>
            </w:r>
          </w:p>
        </w:tc>
      </w:tr>
    </w:tbl>
    <w:p w14:paraId="7C3D4CC2"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4B175EC7"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6B6A982" w14:textId="77777777" w:rsidR="000034F0" w:rsidRDefault="000034F0" w:rsidP="00BC62A5">
            <w:pPr>
              <w:jc w:val="center"/>
            </w:pPr>
            <w:hyperlink r:id="rId41" w:history="1">
              <w:r w:rsidRPr="000034F0">
                <w:rPr>
                  <w:rStyle w:val="a3"/>
                  <w:b/>
                  <w:bCs/>
                  <w:sz w:val="24"/>
                </w:rPr>
                <w:t xml:space="preserve">Федеральный закон от 24 июня 2025 г. </w:t>
              </w:r>
              <w:r>
                <w:rPr>
                  <w:rStyle w:val="a3"/>
                  <w:b/>
                  <w:bCs/>
                  <w:sz w:val="24"/>
                </w:rPr>
                <w:t>№</w:t>
              </w:r>
              <w:r w:rsidRPr="000034F0">
                <w:rPr>
                  <w:rStyle w:val="a3"/>
                  <w:b/>
                  <w:bCs/>
                  <w:sz w:val="24"/>
                </w:rPr>
                <w:t xml:space="preserve"> 170-ФЗ "О внесении изменений в Кодекс Российской Федерации об административных правонарушениях"</w:t>
              </w:r>
            </w:hyperlink>
          </w:p>
          <w:p w14:paraId="3891C3F5" w14:textId="5A1605F6" w:rsidR="0085380A" w:rsidRPr="004033B8" w:rsidRDefault="0085380A" w:rsidP="00BC62A5">
            <w:pPr>
              <w:jc w:val="center"/>
              <w:rPr>
                <w:b/>
                <w:kern w:val="2"/>
                <w:lang w:eastAsia="en-US"/>
                <w14:ligatures w14:val="standardContextual"/>
              </w:rPr>
            </w:pPr>
            <w:hyperlink r:id="rId42" w:history="1">
              <w:r w:rsidRPr="006F2C06">
                <w:rPr>
                  <w:rStyle w:val="a3"/>
                  <w:b/>
                  <w:color w:val="0070C0"/>
                  <w:kern w:val="2"/>
                  <w:sz w:val="24"/>
                  <w:lang w:eastAsia="en-US"/>
                  <w14:ligatures w14:val="standardContextual"/>
                </w:rPr>
                <w:t>(текст закона)</w:t>
              </w:r>
            </w:hyperlink>
          </w:p>
        </w:tc>
      </w:tr>
      <w:tr w:rsidR="0085380A" w:rsidRPr="004033B8" w14:paraId="3EB91A49"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A9BCACA" w14:textId="77777777" w:rsidR="000034F0" w:rsidRPr="000034F0" w:rsidRDefault="000034F0" w:rsidP="000034F0">
            <w:pPr>
              <w:ind w:firstLine="284"/>
              <w:jc w:val="both"/>
              <w:rPr>
                <w:kern w:val="2"/>
                <w:lang w:eastAsia="en-US"/>
                <w14:ligatures w14:val="standardContextual"/>
              </w:rPr>
            </w:pPr>
            <w:r w:rsidRPr="000034F0">
              <w:rPr>
                <w:kern w:val="2"/>
                <w:lang w:eastAsia="en-US"/>
                <w14:ligatures w14:val="standardContextual"/>
              </w:rPr>
              <w:t>Федеральным законом устанавливается административная ответственность за нарушение требований к размещению информации об условиях договора воздушной перевозки в автоматизированной информационной системе оформления воздушных перевозок либо требований к автоматизированной информационной системе оформления воздушных перевозок.</w:t>
            </w:r>
          </w:p>
          <w:p w14:paraId="25BF80B3" w14:textId="77777777" w:rsidR="0085380A" w:rsidRPr="004033B8" w:rsidRDefault="000034F0" w:rsidP="000034F0">
            <w:pPr>
              <w:ind w:firstLine="284"/>
              <w:jc w:val="both"/>
              <w:rPr>
                <w:kern w:val="2"/>
                <w:lang w:eastAsia="en-US"/>
                <w14:ligatures w14:val="standardContextual"/>
              </w:rPr>
            </w:pPr>
            <w:r w:rsidRPr="000034F0">
              <w:rPr>
                <w:kern w:val="2"/>
                <w:lang w:eastAsia="en-US"/>
                <w14:ligatures w14:val="standardContextual"/>
              </w:rPr>
              <w:t>Рассмотрение дел об указанных административных правонарушениях относится к подведомственности органов, уполномоченных в области авиации. При этом устанавливается, что рассматривать дела о таких правонарушениях от имени данных органов вправе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названного федерального органа исполнительной власти, их заместители, руководители его территориальных органов, их заместители, иные должностные лица указанного федерального органа исполнительной власти, уполномоченные осуществлять контроль и надзор в сфере транспорта (государственные транспортные инспектора).</w:t>
            </w:r>
          </w:p>
        </w:tc>
      </w:tr>
    </w:tbl>
    <w:p w14:paraId="5E323264" w14:textId="77777777" w:rsidR="0085380A" w:rsidRPr="004033B8" w:rsidRDefault="0085380A" w:rsidP="00853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85380A" w:rsidRPr="004033B8" w14:paraId="457E9E6E" w14:textId="77777777" w:rsidTr="00BC62A5">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6C4184B" w14:textId="77777777" w:rsidR="009E6A51" w:rsidRDefault="009E6A51" w:rsidP="00BC62A5">
            <w:pPr>
              <w:jc w:val="center"/>
            </w:pPr>
            <w:hyperlink r:id="rId43" w:history="1">
              <w:r w:rsidRPr="009E6A51">
                <w:rPr>
                  <w:rStyle w:val="a3"/>
                  <w:b/>
                  <w:bCs/>
                  <w:sz w:val="24"/>
                </w:rPr>
                <w:t xml:space="preserve">Федеральный закон от 24 июня 2025 г. </w:t>
              </w:r>
              <w:r>
                <w:rPr>
                  <w:rStyle w:val="a3"/>
                  <w:b/>
                  <w:bCs/>
                  <w:sz w:val="24"/>
                </w:rPr>
                <w:t>№</w:t>
              </w:r>
              <w:r w:rsidRPr="009E6A51">
                <w:rPr>
                  <w:rStyle w:val="a3"/>
                  <w:b/>
                  <w:bCs/>
                  <w:sz w:val="24"/>
                </w:rPr>
                <w:t xml:space="preserve"> 182-ФЗ "О внесении изменений в Федеральный закон "О защите конкуренции"</w:t>
              </w:r>
            </w:hyperlink>
          </w:p>
          <w:p w14:paraId="6BE4D9A6" w14:textId="58C94C85" w:rsidR="0085380A" w:rsidRPr="004033B8" w:rsidRDefault="0085380A" w:rsidP="00BC62A5">
            <w:pPr>
              <w:jc w:val="center"/>
              <w:rPr>
                <w:b/>
                <w:kern w:val="2"/>
                <w:lang w:eastAsia="en-US"/>
                <w14:ligatures w14:val="standardContextual"/>
              </w:rPr>
            </w:pPr>
            <w:hyperlink r:id="rId44" w:history="1">
              <w:r w:rsidRPr="006F2C06">
                <w:rPr>
                  <w:rStyle w:val="a3"/>
                  <w:b/>
                  <w:color w:val="0070C0"/>
                  <w:kern w:val="2"/>
                  <w:sz w:val="24"/>
                  <w:lang w:eastAsia="en-US"/>
                  <w14:ligatures w14:val="standardContextual"/>
                </w:rPr>
                <w:t>(текст закона)</w:t>
              </w:r>
            </w:hyperlink>
          </w:p>
        </w:tc>
      </w:tr>
      <w:tr w:rsidR="0085380A" w:rsidRPr="004033B8" w14:paraId="58104294" w14:textId="77777777" w:rsidTr="00BC62A5">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590B5CF" w14:textId="77777777" w:rsidR="009E6A51" w:rsidRPr="009E6A51" w:rsidRDefault="009E6A51" w:rsidP="009E6A51">
            <w:pPr>
              <w:ind w:firstLine="284"/>
              <w:jc w:val="both"/>
              <w:rPr>
                <w:kern w:val="2"/>
                <w:lang w:eastAsia="en-US"/>
                <w14:ligatures w14:val="standardContextual"/>
              </w:rPr>
            </w:pPr>
            <w:r w:rsidRPr="009E6A51">
              <w:rPr>
                <w:kern w:val="2"/>
                <w:lang w:eastAsia="en-US"/>
                <w14:ligatures w14:val="standardContextual"/>
              </w:rPr>
              <w:t>Федеральным законом вносятся отдельные изменения в Федеральный закон «О защите конкуренции».</w:t>
            </w:r>
          </w:p>
          <w:p w14:paraId="3B9B837E" w14:textId="77777777" w:rsidR="0085380A" w:rsidRPr="004033B8" w:rsidRDefault="009E6A51" w:rsidP="009E6A51">
            <w:pPr>
              <w:ind w:firstLine="284"/>
              <w:jc w:val="both"/>
              <w:rPr>
                <w:kern w:val="2"/>
                <w:lang w:eastAsia="en-US"/>
                <w14:ligatures w14:val="standardContextual"/>
              </w:rPr>
            </w:pPr>
            <w:r w:rsidRPr="009E6A51">
              <w:rPr>
                <w:kern w:val="2"/>
                <w:lang w:eastAsia="en-US"/>
                <w14:ligatures w14:val="standardContextual"/>
              </w:rPr>
              <w:t>Так, Федеральный закон «О защите конкуренции» дополняется положением, в соответствии с которым создаётся государственная информационная система по предупреждению, выявлению и пресечению ограничивающих конкуренцию соглашений.</w:t>
            </w:r>
          </w:p>
        </w:tc>
      </w:tr>
    </w:tbl>
    <w:p w14:paraId="02D6FE63" w14:textId="77777777" w:rsidR="0085380A" w:rsidRDefault="0085380A" w:rsidP="0085380A"/>
    <w:p w14:paraId="0CE9CE8B" w14:textId="77777777" w:rsidR="00BB160E" w:rsidRPr="00E160B9" w:rsidRDefault="00BB160E" w:rsidP="0085380A"/>
    <w:p w14:paraId="00A57548" w14:textId="77777777" w:rsidR="0085380A" w:rsidRPr="004033B8" w:rsidRDefault="0085380A" w:rsidP="0085380A">
      <w:pPr>
        <w:pStyle w:val="1"/>
        <w:ind w:left="360"/>
      </w:pPr>
      <w:r w:rsidRPr="004033B8">
        <w:rPr>
          <w:u w:val="none"/>
        </w:rPr>
        <w:t xml:space="preserve">2. </w:t>
      </w:r>
      <w:r w:rsidRPr="004033B8">
        <w:t>Законопроекты, принятые в первом чтении</w:t>
      </w:r>
    </w:p>
    <w:p w14:paraId="6690F9E6" w14:textId="77777777" w:rsidR="0085380A" w:rsidRPr="004033B8" w:rsidRDefault="0085380A" w:rsidP="0085380A">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tbl>
      <w:tblPr>
        <w:tblW w:w="14616"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43"/>
        <w:gridCol w:w="2765"/>
        <w:gridCol w:w="5040"/>
        <w:gridCol w:w="2268"/>
      </w:tblGrid>
      <w:tr w:rsidR="0085380A" w:rsidRPr="004033B8" w14:paraId="4F80E28F" w14:textId="77777777" w:rsidTr="00BC62A5">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2CFEAB0" w14:textId="77777777" w:rsidR="0085380A" w:rsidRPr="004033B8" w:rsidRDefault="0085380A" w:rsidP="00BC62A5">
            <w:pPr>
              <w:jc w:val="center"/>
              <w:rPr>
                <w:rFonts w:cs="Arial"/>
                <w:b/>
                <w:bCs/>
                <w:kern w:val="2"/>
                <w:lang w:eastAsia="en-US"/>
                <w14:ligatures w14:val="standardContextual"/>
              </w:rPr>
            </w:pPr>
            <w:r w:rsidRPr="004033B8">
              <w:rPr>
                <w:rFonts w:cs="Arial"/>
                <w:b/>
                <w:bCs/>
                <w:kern w:val="2"/>
                <w:lang w:eastAsia="en-US"/>
                <w14:ligatures w14:val="standardContextual"/>
              </w:rPr>
              <w:t>Номер и наименование законопроекта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D6B4331" w14:textId="77777777" w:rsidR="0085380A" w:rsidRPr="004033B8" w:rsidRDefault="0085380A" w:rsidP="00BC62A5">
            <w:pPr>
              <w:jc w:val="center"/>
              <w:rPr>
                <w:rFonts w:cs="Arial"/>
                <w:b/>
                <w:kern w:val="2"/>
                <w:lang w:eastAsia="en-US"/>
                <w14:ligatures w14:val="standardContextual"/>
              </w:rPr>
            </w:pPr>
            <w:r w:rsidRPr="004033B8">
              <w:rPr>
                <w:rFonts w:cs="Arial"/>
                <w:b/>
                <w:kern w:val="2"/>
                <w:lang w:eastAsia="en-US"/>
                <w14:ligatures w14:val="standardContextual"/>
              </w:rPr>
              <w:t>Субъект права законодательной инициативы</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6FDA629" w14:textId="77777777" w:rsidR="0085380A" w:rsidRPr="004033B8" w:rsidRDefault="0085380A" w:rsidP="00BC62A5">
            <w:pPr>
              <w:autoSpaceDE w:val="0"/>
              <w:autoSpaceDN w:val="0"/>
              <w:adjustRightInd w:val="0"/>
              <w:ind w:firstLine="540"/>
              <w:jc w:val="center"/>
              <w:rPr>
                <w:b/>
                <w:kern w:val="2"/>
                <w:lang w:eastAsia="en-US"/>
                <w14:ligatures w14:val="standardContextual"/>
              </w:rPr>
            </w:pPr>
            <w:r w:rsidRPr="004033B8">
              <w:rPr>
                <w:b/>
                <w:kern w:val="2"/>
                <w:lang w:eastAsia="en-US"/>
                <w14:ligatures w14:val="standardContextual"/>
              </w:rPr>
              <w:t>Краткое содержание</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BDC5A4B" w14:textId="77777777" w:rsidR="0085380A" w:rsidRPr="004033B8" w:rsidRDefault="0085380A" w:rsidP="00BC62A5">
            <w:pPr>
              <w:ind w:firstLine="284"/>
              <w:jc w:val="both"/>
              <w:rPr>
                <w:rFonts w:cs="Arial"/>
                <w:b/>
                <w:kern w:val="2"/>
                <w:lang w:eastAsia="en-US"/>
                <w14:ligatures w14:val="standardContextual"/>
              </w:rPr>
            </w:pPr>
            <w:r w:rsidRPr="004033B8">
              <w:rPr>
                <w:rFonts w:cs="Arial"/>
                <w:b/>
                <w:kern w:val="2"/>
                <w:lang w:eastAsia="en-US"/>
                <w14:ligatures w14:val="standardContextual"/>
              </w:rPr>
              <w:t>Примечание</w:t>
            </w:r>
          </w:p>
        </w:tc>
      </w:tr>
      <w:tr w:rsidR="0085380A" w:rsidRPr="004033B8" w14:paraId="5A74E05E" w14:textId="77777777" w:rsidTr="00BC62A5">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E8076C5" w14:textId="77777777" w:rsidR="0085380A" w:rsidRPr="004033B8" w:rsidRDefault="00073F66" w:rsidP="00BC62A5">
            <w:pPr>
              <w:jc w:val="both"/>
            </w:pPr>
            <w:hyperlink r:id="rId45" w:tgtFrame="_blank" w:history="1">
              <w:r w:rsidRPr="00073F66">
                <w:rPr>
                  <w:rStyle w:val="a3"/>
                  <w:sz w:val="24"/>
                </w:rPr>
                <w:t>854737-8</w:t>
              </w:r>
            </w:hyperlink>
            <w:r w:rsidRPr="00073F66">
              <w:br/>
              <w:t>О внесении изменений в статью 95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существенных условий контракта при его исполнении)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41592FD8" w14:textId="77777777" w:rsidR="0085380A" w:rsidRPr="004033B8" w:rsidRDefault="00DB5C98" w:rsidP="00BC62A5">
            <w:pPr>
              <w:jc w:val="center"/>
              <w:rPr>
                <w:color w:val="000000" w:themeColor="text1"/>
                <w:kern w:val="2"/>
                <w:lang w:eastAsia="en-US"/>
                <w14:ligatures w14:val="standardContextual"/>
              </w:rPr>
            </w:pPr>
            <w:r w:rsidRPr="00DB5C98">
              <w:rPr>
                <w:color w:val="000000" w:themeColor="text1"/>
                <w:kern w:val="2"/>
                <w:lang w:eastAsia="en-US"/>
                <w14:ligatures w14:val="standardContextual"/>
              </w:rPr>
              <w:t xml:space="preserve">Депутаты Государственной Думы </w:t>
            </w:r>
            <w:proofErr w:type="spellStart"/>
            <w:r w:rsidRPr="00DB5C98">
              <w:rPr>
                <w:color w:val="000000" w:themeColor="text1"/>
                <w:kern w:val="2"/>
                <w:lang w:eastAsia="en-US"/>
                <w14:ligatures w14:val="standardContextual"/>
              </w:rPr>
              <w:t>Г.О.Панин</w:t>
            </w:r>
            <w:proofErr w:type="spellEnd"/>
            <w:r w:rsidRPr="00DB5C98">
              <w:rPr>
                <w:color w:val="000000" w:themeColor="text1"/>
                <w:kern w:val="2"/>
                <w:lang w:eastAsia="en-US"/>
                <w14:ligatures w14:val="standardContextual"/>
              </w:rPr>
              <w:t xml:space="preserve">, </w:t>
            </w:r>
            <w:proofErr w:type="spellStart"/>
            <w:r w:rsidRPr="00DB5C98">
              <w:rPr>
                <w:color w:val="000000" w:themeColor="text1"/>
                <w:kern w:val="2"/>
                <w:lang w:eastAsia="en-US"/>
                <w14:ligatures w14:val="standardContextual"/>
              </w:rPr>
              <w:t>М.А.Топилин</w:t>
            </w:r>
            <w:proofErr w:type="spellEnd"/>
            <w:r>
              <w:rPr>
                <w:color w:val="000000" w:themeColor="text1"/>
                <w:kern w:val="2"/>
                <w:lang w:eastAsia="en-US"/>
                <w14:ligatures w14:val="standardContextual"/>
              </w:rPr>
              <w:t xml:space="preserve"> и др.</w:t>
            </w:r>
            <w:r w:rsidRPr="00DB5C98">
              <w:rPr>
                <w:color w:val="000000" w:themeColor="text1"/>
                <w:kern w:val="2"/>
                <w:lang w:eastAsia="en-US"/>
                <w14:ligatures w14:val="standardContextual"/>
              </w:rPr>
              <w:t xml:space="preserve">; Сенаторы Российской Федерации </w:t>
            </w:r>
            <w:proofErr w:type="spellStart"/>
            <w:r w:rsidRPr="00DB5C98">
              <w:rPr>
                <w:color w:val="000000" w:themeColor="text1"/>
                <w:kern w:val="2"/>
                <w:lang w:eastAsia="en-US"/>
                <w14:ligatures w14:val="standardContextual"/>
              </w:rPr>
              <w:t>Н.А.Журавлев</w:t>
            </w:r>
            <w:proofErr w:type="spellEnd"/>
            <w:r w:rsidRPr="00DB5C98">
              <w:rPr>
                <w:color w:val="000000" w:themeColor="text1"/>
                <w:kern w:val="2"/>
                <w:lang w:eastAsia="en-US"/>
                <w14:ligatures w14:val="standardContextual"/>
              </w:rPr>
              <w:t xml:space="preserve">, </w:t>
            </w:r>
            <w:proofErr w:type="spellStart"/>
            <w:r w:rsidRPr="00DB5C98">
              <w:rPr>
                <w:color w:val="000000" w:themeColor="text1"/>
                <w:kern w:val="2"/>
                <w:lang w:eastAsia="en-US"/>
                <w14:ligatures w14:val="standardContextual"/>
              </w:rPr>
              <w:t>А.Д.Артамонов</w:t>
            </w:r>
            <w:proofErr w:type="spellEnd"/>
            <w:r>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58D47DD" w14:textId="77777777" w:rsidR="0085380A" w:rsidRDefault="0085380A" w:rsidP="00BC62A5">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Проект</w:t>
            </w:r>
            <w:r w:rsidR="00DB5C9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федерального</w:t>
            </w:r>
            <w:r w:rsidR="00DB5C98">
              <w:rPr>
                <w:color w:val="000000" w:themeColor="text1"/>
                <w:kern w:val="2"/>
                <w:lang w:eastAsia="en-US"/>
                <w14:ligatures w14:val="standardContextual"/>
              </w:rPr>
              <w:t xml:space="preserve"> </w:t>
            </w:r>
            <w:r w:rsidRPr="004033B8">
              <w:rPr>
                <w:color w:val="000000" w:themeColor="text1"/>
                <w:kern w:val="2"/>
                <w:lang w:eastAsia="en-US"/>
                <w14:ligatures w14:val="standardContextual"/>
              </w:rPr>
              <w:t>закона</w:t>
            </w:r>
            <w:r w:rsidR="00435695">
              <w:rPr>
                <w:color w:val="000000" w:themeColor="text1"/>
                <w:kern w:val="2"/>
                <w:lang w:eastAsia="en-US"/>
                <w14:ligatures w14:val="standardContextual"/>
              </w:rPr>
              <w:t xml:space="preserve"> </w:t>
            </w:r>
            <w:r w:rsidR="00DB5C98" w:rsidRPr="00DB5C98">
              <w:rPr>
                <w:color w:val="000000" w:themeColor="text1"/>
                <w:kern w:val="2"/>
                <w:lang w:eastAsia="en-US"/>
                <w14:ligatures w14:val="standardContextual"/>
              </w:rPr>
              <w:t>предусматривает</w:t>
            </w:r>
            <w:r w:rsidR="00DB5C98">
              <w:rPr>
                <w:color w:val="000000" w:themeColor="text1"/>
                <w:kern w:val="2"/>
                <w:lang w:eastAsia="en-US"/>
                <w14:ligatures w14:val="standardContextual"/>
              </w:rPr>
              <w:t xml:space="preserve"> </w:t>
            </w:r>
            <w:r w:rsidR="00DB5C98" w:rsidRPr="00DB5C98">
              <w:rPr>
                <w:color w:val="000000" w:themeColor="text1"/>
                <w:kern w:val="2"/>
                <w:lang w:eastAsia="en-US"/>
                <w14:ligatures w14:val="standardContextual"/>
              </w:rPr>
              <w:t>возможность</w:t>
            </w:r>
            <w:r w:rsidR="00DB5C98">
              <w:rPr>
                <w:color w:val="000000" w:themeColor="text1"/>
                <w:kern w:val="2"/>
                <w:lang w:eastAsia="en-US"/>
                <w14:ligatures w14:val="standardContextual"/>
              </w:rPr>
              <w:t xml:space="preserve"> </w:t>
            </w:r>
            <w:r w:rsidR="00DB5C98" w:rsidRPr="00DB5C98">
              <w:rPr>
                <w:color w:val="000000" w:themeColor="text1"/>
                <w:kern w:val="2"/>
                <w:lang w:eastAsia="en-US"/>
                <w14:ligatures w14:val="standardContextual"/>
              </w:rPr>
              <w:t>изменения существенных условий контракта на</w:t>
            </w:r>
            <w:r w:rsidR="00DB5C98">
              <w:rPr>
                <w:color w:val="000000" w:themeColor="text1"/>
                <w:kern w:val="2"/>
                <w:lang w:eastAsia="en-US"/>
                <w14:ligatures w14:val="standardContextual"/>
              </w:rPr>
              <w:t xml:space="preserve"> </w:t>
            </w:r>
            <w:r w:rsidR="00DB5C98" w:rsidRPr="00DB5C98">
              <w:rPr>
                <w:color w:val="000000" w:themeColor="text1"/>
                <w:kern w:val="2"/>
                <w:lang w:eastAsia="en-US"/>
                <w14:ligatures w14:val="standardContextual"/>
              </w:rPr>
              <w:t>осуществление благоустройства при изменении</w:t>
            </w:r>
            <w:r w:rsidR="00DB5C98">
              <w:rPr>
                <w:color w:val="000000" w:themeColor="text1"/>
                <w:kern w:val="2"/>
                <w:lang w:eastAsia="en-US"/>
                <w14:ligatures w14:val="standardContextual"/>
              </w:rPr>
              <w:t xml:space="preserve"> </w:t>
            </w:r>
            <w:r w:rsidR="00DB5C98" w:rsidRPr="00DB5C98">
              <w:rPr>
                <w:color w:val="000000" w:themeColor="text1"/>
                <w:kern w:val="2"/>
                <w:lang w:eastAsia="en-US"/>
                <w14:ligatures w14:val="standardContextual"/>
              </w:rPr>
              <w:t>объема и (или) видов выполняемых работ не более чем на десять процентов цены контракта.</w:t>
            </w:r>
          </w:p>
          <w:p w14:paraId="680AAD51" w14:textId="77777777" w:rsidR="00DB5C98" w:rsidRPr="00DB5C98" w:rsidRDefault="00DB5C98" w:rsidP="00DB5C98">
            <w:pPr>
              <w:ind w:firstLine="380"/>
              <w:jc w:val="both"/>
              <w:rPr>
                <w:color w:val="000000" w:themeColor="text1"/>
                <w:kern w:val="2"/>
                <w:lang w:eastAsia="en-US"/>
                <w14:ligatures w14:val="standardContextual"/>
              </w:rPr>
            </w:pPr>
            <w:r>
              <w:rPr>
                <w:color w:val="000000" w:themeColor="text1"/>
                <w:kern w:val="2"/>
                <w:lang w:eastAsia="en-US"/>
                <w14:ligatures w14:val="standardContextual"/>
              </w:rPr>
              <w:t>П</w:t>
            </w:r>
            <w:r w:rsidRPr="00DB5C98">
              <w:rPr>
                <w:color w:val="000000" w:themeColor="text1"/>
                <w:kern w:val="2"/>
                <w:lang w:eastAsia="en-US"/>
                <w14:ligatures w14:val="standardContextual"/>
              </w:rPr>
              <w:t xml:space="preserve">редлагается включить в перечень случаев, при которых допускается изменение существенных условий контрактов, закупку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w:t>
            </w:r>
            <w:r w:rsidRPr="00DB5C98">
              <w:rPr>
                <w:color w:val="000000" w:themeColor="text1"/>
                <w:kern w:val="2"/>
                <w:lang w:eastAsia="en-US"/>
                <w14:ligatures w14:val="standardContextual"/>
              </w:rPr>
              <w:lastRenderedPageBreak/>
              <w:t>Федерации, нормативными правовыми актами Правительства Российской Федерации (пункт 6 части 1 статьи 93 Закона № 44-ФЗ).</w:t>
            </w:r>
          </w:p>
          <w:p w14:paraId="7CA7F9ED" w14:textId="77777777" w:rsidR="00DB5C98" w:rsidRPr="004033B8" w:rsidRDefault="00DB5C98" w:rsidP="00DB5C98">
            <w:pPr>
              <w:ind w:firstLine="380"/>
              <w:jc w:val="both"/>
              <w:rPr>
                <w:color w:val="000000" w:themeColor="text1"/>
                <w:kern w:val="2"/>
                <w:lang w:eastAsia="en-US"/>
                <w14:ligatures w14:val="standardContextual"/>
              </w:rPr>
            </w:pPr>
            <w:r w:rsidRPr="00DB5C98">
              <w:rPr>
                <w:color w:val="000000" w:themeColor="text1"/>
                <w:kern w:val="2"/>
                <w:lang w:eastAsia="en-US"/>
                <w14:ligatures w14:val="standardContextual"/>
              </w:rPr>
              <w:t>Также законопроектом предлагается дополнить часть 1 статьи 95 Закона № 44-ФЗ новым пунктом, согласно которому изменение существенных условий контракта при его исполнении возможно в случае, если при исполнении контракта, предметом которого является выполнение в соответствии с законодательством о градостроительной деятельности работ по строительному контролю, изменяется срок выполнения работ по строительству, реконструкции, капитальному ремонту, в процессе которых проводятся работы по строительному контролю. </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32C02D1" w14:textId="77777777" w:rsidR="0085380A" w:rsidRPr="004033B8" w:rsidRDefault="0085380A" w:rsidP="00BC62A5">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 xml:space="preserve">Для подготовки позиции РСПП законопроект направлен в </w:t>
            </w:r>
            <w:r w:rsidRPr="004033B8">
              <w:rPr>
                <w:color w:val="000000" w:themeColor="text1"/>
                <w:kern w:val="2"/>
                <w:u w:val="single"/>
                <w:lang w:eastAsia="en-US"/>
                <w14:ligatures w14:val="standardContextual"/>
              </w:rPr>
              <w:t>Коми</w:t>
            </w:r>
            <w:r w:rsidR="00DB5C98">
              <w:rPr>
                <w:color w:val="000000" w:themeColor="text1"/>
                <w:kern w:val="2"/>
                <w:u w:val="single"/>
                <w:lang w:eastAsia="en-US"/>
                <w14:ligatures w14:val="standardContextual"/>
              </w:rPr>
              <w:t>ссию</w:t>
            </w:r>
            <w:r w:rsidRPr="004033B8">
              <w:rPr>
                <w:color w:val="000000" w:themeColor="text1"/>
                <w:kern w:val="2"/>
                <w:u w:val="single"/>
                <w:lang w:eastAsia="en-US"/>
                <w14:ligatures w14:val="standardContextual"/>
              </w:rPr>
              <w:t xml:space="preserve"> РСПП по </w:t>
            </w:r>
            <w:r w:rsidR="00DB5C98">
              <w:rPr>
                <w:color w:val="000000" w:themeColor="text1"/>
                <w:kern w:val="2"/>
                <w:u w:val="single"/>
                <w:lang w:eastAsia="en-US"/>
                <w14:ligatures w14:val="standardContextual"/>
              </w:rPr>
              <w:t>строительному комплексу</w:t>
            </w:r>
            <w:r w:rsidR="004A1D67">
              <w:t xml:space="preserve"> </w:t>
            </w:r>
          </w:p>
        </w:tc>
      </w:tr>
      <w:tr w:rsidR="00DB5476" w:rsidRPr="004033B8" w14:paraId="6CEAAD43" w14:textId="77777777" w:rsidTr="00BC62A5">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0D06B30" w14:textId="77777777" w:rsidR="00DB5476" w:rsidRPr="004033B8" w:rsidRDefault="00DB5476" w:rsidP="00DB5476">
            <w:pPr>
              <w:jc w:val="both"/>
            </w:pPr>
            <w:hyperlink r:id="rId46" w:tgtFrame="_blank" w:history="1">
              <w:r w:rsidRPr="00DB5476">
                <w:rPr>
                  <w:rStyle w:val="a3"/>
                  <w:sz w:val="24"/>
                </w:rPr>
                <w:t>904058-8</w:t>
              </w:r>
            </w:hyperlink>
            <w:r w:rsidRPr="00DB5476">
              <w:br/>
              <w:t>О внесении изменений в статью 19-3 Федерального закона "О лицензировании отдельных видов деятельности" и статью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совершенствования порядка лицензирования деятельности, связанной с выполнением работ по карантинному фитосанитарному обеззараживанию)</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6ACDFA2" w14:textId="77777777" w:rsidR="00DB5476" w:rsidRPr="004033B8" w:rsidRDefault="00DB5476" w:rsidP="00DB5476">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110C49D5" w14:textId="77777777" w:rsidR="00DB5476" w:rsidRDefault="00DB5476" w:rsidP="00DB5476">
            <w:pPr>
              <w:ind w:firstLine="380"/>
              <w:jc w:val="both"/>
              <w:rPr>
                <w:color w:val="000000" w:themeColor="text1"/>
                <w:kern w:val="2"/>
                <w:lang w:eastAsia="en-US"/>
                <w14:ligatures w14:val="standardContextual"/>
              </w:rPr>
            </w:pPr>
            <w:r w:rsidRPr="00DB5476">
              <w:rPr>
                <w:color w:val="000000" w:themeColor="text1"/>
                <w:kern w:val="2"/>
                <w:lang w:eastAsia="en-US"/>
                <w14:ligatures w14:val="standardContextual"/>
              </w:rPr>
              <w:t>В целях совершенствования контроля за проведением карантинного обеззараживания законопроектом предлагается внести соответствующее изменение в часть 1 статьи 193 Федерального закона № 99-ФЗ, что позволит распространить требование о периодическом подтверждении соответствия лицензиата предъявляемым требованиям.</w:t>
            </w:r>
          </w:p>
          <w:p w14:paraId="1F792D26" w14:textId="77777777" w:rsidR="00DB5476" w:rsidRPr="004033B8" w:rsidRDefault="00DB5476" w:rsidP="00DB5476">
            <w:pPr>
              <w:ind w:firstLine="380"/>
              <w:jc w:val="both"/>
              <w:rPr>
                <w:color w:val="000000" w:themeColor="text1"/>
                <w:kern w:val="2"/>
                <w:lang w:eastAsia="en-US"/>
                <w14:ligatures w14:val="standardContextual"/>
              </w:rPr>
            </w:pPr>
            <w:r>
              <w:rPr>
                <w:color w:val="000000" w:themeColor="text1"/>
                <w:kern w:val="2"/>
                <w:lang w:eastAsia="en-US"/>
                <w14:ligatures w14:val="standardContextual"/>
              </w:rPr>
              <w:t xml:space="preserve">Кроме того, </w:t>
            </w:r>
            <w:r w:rsidRPr="00DB5476">
              <w:rPr>
                <w:color w:val="000000" w:themeColor="text1"/>
                <w:kern w:val="2"/>
                <w:lang w:eastAsia="en-US"/>
                <w14:ligatures w14:val="standardContextual"/>
              </w:rPr>
              <w:t>законопроектом предлагается перевести часть менее опасных видов работ по карантинному обеззараживанию, а именно работы по уничтожению или лишению жизнеспособности вредных организмов в подкарантинной продукции или на подкарантинных объектах термическим методом, путем понижения температуры (</w:t>
            </w:r>
            <w:proofErr w:type="spellStart"/>
            <w:r w:rsidRPr="00DB5476">
              <w:rPr>
                <w:color w:val="000000" w:themeColor="text1"/>
                <w:kern w:val="2"/>
                <w:lang w:eastAsia="en-US"/>
                <w14:ligatures w14:val="standardContextual"/>
              </w:rPr>
              <w:t>рефрижерации</w:t>
            </w:r>
            <w:proofErr w:type="spellEnd"/>
            <w:r w:rsidRPr="00DB5476">
              <w:rPr>
                <w:color w:val="000000" w:themeColor="text1"/>
                <w:kern w:val="2"/>
                <w:lang w:eastAsia="en-US"/>
                <w14:ligatures w14:val="standardContextual"/>
              </w:rPr>
              <w:t>), воздействия вакуумом, повышения давления воздуха, на уведомительный порядок. </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6C5CA33" w14:textId="77777777" w:rsidR="00DB5476" w:rsidRPr="004033B8" w:rsidRDefault="00DB5476" w:rsidP="00DB5476">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u w:val="single"/>
              </w:rPr>
              <w:t xml:space="preserve">Комиссию РСПП по </w:t>
            </w:r>
            <w:r>
              <w:rPr>
                <w:color w:val="000000"/>
                <w:u w:val="single"/>
              </w:rPr>
              <w:t>агропромышленному комплексу и продовольственной безопасности</w:t>
            </w:r>
          </w:p>
        </w:tc>
      </w:tr>
      <w:tr w:rsidR="00DB5476" w:rsidRPr="004033B8" w14:paraId="307AEE23" w14:textId="77777777" w:rsidTr="00BC62A5">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205E006" w14:textId="77777777" w:rsidR="00DB5476" w:rsidRPr="004033B8" w:rsidRDefault="002D75F5" w:rsidP="00DB5476">
            <w:pPr>
              <w:jc w:val="both"/>
              <w:rPr>
                <w:color w:val="000000" w:themeColor="text1"/>
              </w:rPr>
            </w:pPr>
            <w:hyperlink r:id="rId47" w:tgtFrame="_blank" w:history="1">
              <w:r w:rsidRPr="002D75F5">
                <w:rPr>
                  <w:rStyle w:val="a3"/>
                  <w:sz w:val="24"/>
                </w:rPr>
                <w:t>793559-8</w:t>
              </w:r>
            </w:hyperlink>
            <w:r w:rsidRPr="002D75F5">
              <w:br/>
              <w:t>О внесении изменений в Федеральный закон "О государственной регистрации недвижимости" (в части совершенствования порядка государственного кадастрового учета недвижимого имущества и (или) государственной регистрации прав на недвижимое имущество)</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670033F" w14:textId="77777777" w:rsidR="00DB5476" w:rsidRPr="004033B8" w:rsidRDefault="002D75F5" w:rsidP="00DB5476">
            <w:pPr>
              <w:jc w:val="center"/>
              <w:rPr>
                <w:color w:val="000000" w:themeColor="text1"/>
                <w:kern w:val="2"/>
                <w:lang w:eastAsia="en-US"/>
                <w14:ligatures w14:val="standardContextual"/>
              </w:rPr>
            </w:pPr>
            <w:r w:rsidRPr="002D75F5">
              <w:rPr>
                <w:color w:val="000000" w:themeColor="text1"/>
                <w:kern w:val="2"/>
                <w:lang w:eastAsia="en-US"/>
                <w14:ligatures w14:val="standardContextual"/>
              </w:rPr>
              <w:t xml:space="preserve">Сенаторы Российской Федерации </w:t>
            </w:r>
            <w:proofErr w:type="spellStart"/>
            <w:r w:rsidRPr="002D75F5">
              <w:rPr>
                <w:color w:val="000000" w:themeColor="text1"/>
                <w:kern w:val="2"/>
                <w:lang w:eastAsia="en-US"/>
                <w14:ligatures w14:val="standardContextual"/>
              </w:rPr>
              <w:t>А.В.Двойных</w:t>
            </w:r>
            <w:proofErr w:type="spellEnd"/>
            <w:r w:rsidRPr="002D75F5">
              <w:rPr>
                <w:color w:val="000000" w:themeColor="text1"/>
                <w:kern w:val="2"/>
                <w:lang w:eastAsia="en-US"/>
                <w14:ligatures w14:val="standardContextual"/>
              </w:rPr>
              <w:t xml:space="preserve">, </w:t>
            </w:r>
            <w:proofErr w:type="spellStart"/>
            <w:r w:rsidRPr="002D75F5">
              <w:rPr>
                <w:color w:val="000000" w:themeColor="text1"/>
                <w:kern w:val="2"/>
                <w:lang w:eastAsia="en-US"/>
                <w14:ligatures w14:val="standardContextual"/>
              </w:rPr>
              <w:t>И.Б.Треско</w:t>
            </w:r>
            <w:r>
              <w:rPr>
                <w:color w:val="000000" w:themeColor="text1"/>
                <w:kern w:val="2"/>
                <w:lang w:eastAsia="en-US"/>
                <w14:ligatures w14:val="standardContextual"/>
              </w:rPr>
              <w:t>в</w:t>
            </w:r>
            <w:proofErr w:type="spellEnd"/>
            <w:r>
              <w:rPr>
                <w:color w:val="000000" w:themeColor="text1"/>
                <w:kern w:val="2"/>
                <w:lang w:eastAsia="en-US"/>
                <w14:ligatures w14:val="standardContextual"/>
              </w:rPr>
              <w:t xml:space="preserve"> и </w:t>
            </w:r>
            <w:proofErr w:type="spellStart"/>
            <w:r>
              <w:rPr>
                <w:color w:val="000000" w:themeColor="text1"/>
                <w:kern w:val="2"/>
                <w:lang w:eastAsia="en-US"/>
                <w14:ligatures w14:val="standardContextual"/>
              </w:rPr>
              <w:t>др</w:t>
            </w:r>
            <w:proofErr w:type="spellEnd"/>
            <w:r w:rsidRPr="002D75F5">
              <w:rPr>
                <w:color w:val="000000" w:themeColor="text1"/>
                <w:kern w:val="2"/>
                <w:lang w:eastAsia="en-US"/>
                <w14:ligatures w14:val="standardContextual"/>
              </w:rPr>
              <w:t xml:space="preserve">; Депутаты Государственной Думы </w:t>
            </w:r>
            <w:proofErr w:type="spellStart"/>
            <w:r w:rsidRPr="002D75F5">
              <w:rPr>
                <w:color w:val="000000" w:themeColor="text1"/>
                <w:kern w:val="2"/>
                <w:lang w:eastAsia="en-US"/>
                <w14:ligatures w14:val="standardContextual"/>
              </w:rPr>
              <w:t>А.Б.Коган</w:t>
            </w:r>
            <w:proofErr w:type="spellEnd"/>
            <w:r w:rsidRPr="002D75F5">
              <w:rPr>
                <w:color w:val="000000" w:themeColor="text1"/>
                <w:kern w:val="2"/>
                <w:lang w:eastAsia="en-US"/>
                <w14:ligatures w14:val="standardContextual"/>
              </w:rPr>
              <w:t xml:space="preserve">, </w:t>
            </w:r>
            <w:proofErr w:type="spellStart"/>
            <w:r w:rsidRPr="002D75F5">
              <w:rPr>
                <w:color w:val="000000" w:themeColor="text1"/>
                <w:kern w:val="2"/>
                <w:lang w:eastAsia="en-US"/>
                <w14:ligatures w14:val="standardContextual"/>
              </w:rPr>
              <w:t>С.А.Пахомов</w:t>
            </w:r>
            <w:proofErr w:type="spellEnd"/>
            <w:r>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2396328" w14:textId="77777777" w:rsidR="00DB5476" w:rsidRPr="004033B8" w:rsidRDefault="00DB5476" w:rsidP="002D75F5">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 xml:space="preserve">Проектом федерального закона </w:t>
            </w:r>
            <w:r w:rsidR="002D75F5" w:rsidRPr="002D75F5">
              <w:rPr>
                <w:color w:val="000000" w:themeColor="text1"/>
                <w:kern w:val="2"/>
                <w:lang w:eastAsia="en-US"/>
                <w14:ligatures w14:val="standardContextual"/>
              </w:rPr>
              <w:t>предусмотрена возможность установления процедуры проверки технического плана территориальными органами Росреестра до принятия уполномоченными органами решения о вводе объекта в эксплуатацию на основании соглашения уполномоченного органа и территориального органа Росреестра</w:t>
            </w:r>
            <w:r w:rsidR="002D75F5">
              <w:rPr>
                <w:color w:val="000000" w:themeColor="text1"/>
                <w:kern w:val="2"/>
                <w:lang w:eastAsia="en-US"/>
                <w14:ligatures w14:val="standardContextual"/>
              </w:rPr>
              <w:t xml:space="preserve">, </w:t>
            </w:r>
            <w:r w:rsidR="002D75F5" w:rsidRPr="002D75F5">
              <w:rPr>
                <w:color w:val="000000" w:themeColor="text1"/>
                <w:kern w:val="2"/>
                <w:lang w:eastAsia="en-US"/>
                <w14:ligatures w14:val="standardContextual"/>
              </w:rPr>
              <w:t>заключаемого из целесообразности введения такой процедуры и определяющего объем и сроки такой процедуры.</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6E9DA2C9" w14:textId="77777777" w:rsidR="00DB5476" w:rsidRPr="004033B8" w:rsidRDefault="00DB5476" w:rsidP="00DB5476">
            <w:pPr>
              <w:ind w:firstLine="380"/>
              <w:jc w:val="both"/>
              <w:rPr>
                <w:color w:val="000000" w:themeColor="text1"/>
                <w:kern w:val="2"/>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themeColor="text1"/>
                <w:u w:val="single"/>
              </w:rPr>
              <w:t>Коми</w:t>
            </w:r>
            <w:r w:rsidR="002D75F5">
              <w:rPr>
                <w:color w:val="000000" w:themeColor="text1"/>
                <w:u w:val="single"/>
              </w:rPr>
              <w:t>тет</w:t>
            </w:r>
            <w:r w:rsidRPr="004033B8">
              <w:rPr>
                <w:color w:val="000000" w:themeColor="text1"/>
                <w:u w:val="single"/>
              </w:rPr>
              <w:t xml:space="preserve"> РСПП по </w:t>
            </w:r>
            <w:r w:rsidR="002D75F5">
              <w:rPr>
                <w:color w:val="000000" w:themeColor="text1"/>
                <w:u w:val="single"/>
              </w:rPr>
              <w:t>собственности и судебной системе</w:t>
            </w:r>
          </w:p>
        </w:tc>
      </w:tr>
    </w:tbl>
    <w:p w14:paraId="770E7B85" w14:textId="77777777" w:rsidR="0085380A" w:rsidRPr="004033B8" w:rsidRDefault="0085380A" w:rsidP="0085380A">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14:paraId="01A5901C" w14:textId="77777777" w:rsidR="0085380A" w:rsidRPr="004033B8" w:rsidRDefault="0085380A" w:rsidP="0085380A">
      <w:pPr>
        <w:pStyle w:val="1"/>
        <w:numPr>
          <w:ilvl w:val="0"/>
          <w:numId w:val="3"/>
        </w:numPr>
        <w:tabs>
          <w:tab w:val="num" w:pos="360"/>
        </w:tabs>
        <w:ind w:left="0" w:firstLine="0"/>
        <w:rPr>
          <w:szCs w:val="28"/>
        </w:rPr>
      </w:pPr>
      <w:r w:rsidRPr="004033B8">
        <w:rPr>
          <w:szCs w:val="28"/>
        </w:rPr>
        <w:t>В Государственную Думу РФ внесены следующие законопроекты:</w:t>
      </w:r>
    </w:p>
    <w:p w14:paraId="47964023" w14:textId="77777777" w:rsidR="0085380A" w:rsidRPr="004033B8" w:rsidRDefault="0085380A" w:rsidP="0085380A">
      <w:pPr>
        <w:pStyle w:val="a4"/>
        <w:suppressAutoHyphens/>
        <w:rPr>
          <w:sz w:val="24"/>
          <w:szCs w:val="24"/>
        </w:rPr>
      </w:pPr>
    </w:p>
    <w:tbl>
      <w:tblPr>
        <w:tblW w:w="14586"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599"/>
        <w:gridCol w:w="2598"/>
        <w:gridCol w:w="2389"/>
      </w:tblGrid>
      <w:tr w:rsidR="0085380A" w:rsidRPr="004033B8" w14:paraId="202E0D9D" w14:textId="77777777" w:rsidTr="00BC62A5">
        <w:trPr>
          <w:tblCellSpacing w:w="0" w:type="dxa"/>
        </w:trPr>
        <w:tc>
          <w:tcPr>
            <w:tcW w:w="9599" w:type="dxa"/>
            <w:tcBorders>
              <w:top w:val="double" w:sz="4" w:space="0" w:color="auto"/>
              <w:left w:val="double" w:sz="4" w:space="0" w:color="auto"/>
              <w:bottom w:val="double" w:sz="4" w:space="0" w:color="auto"/>
              <w:right w:val="double" w:sz="4" w:space="0" w:color="auto"/>
            </w:tcBorders>
            <w:vAlign w:val="center"/>
            <w:hideMark/>
          </w:tcPr>
          <w:p w14:paraId="6A2760DF" w14:textId="77777777" w:rsidR="0085380A" w:rsidRPr="004033B8" w:rsidRDefault="0085380A" w:rsidP="00BC62A5">
            <w:pPr>
              <w:jc w:val="center"/>
              <w:rPr>
                <w:b/>
                <w:kern w:val="2"/>
                <w:lang w:eastAsia="en-US"/>
                <w14:ligatures w14:val="standardContextual"/>
              </w:rPr>
            </w:pPr>
            <w:r w:rsidRPr="004033B8">
              <w:rPr>
                <w:b/>
                <w:kern w:val="2"/>
                <w:lang w:eastAsia="en-US"/>
                <w14:ligatures w14:val="standardContextual"/>
              </w:rPr>
              <w:t>Номер и наименование законопроекта</w:t>
            </w:r>
          </w:p>
        </w:tc>
        <w:tc>
          <w:tcPr>
            <w:tcW w:w="2598" w:type="dxa"/>
            <w:tcBorders>
              <w:top w:val="double" w:sz="4" w:space="0" w:color="auto"/>
              <w:left w:val="double" w:sz="4" w:space="0" w:color="auto"/>
              <w:bottom w:val="double" w:sz="4" w:space="0" w:color="auto"/>
              <w:right w:val="double" w:sz="4" w:space="0" w:color="auto"/>
            </w:tcBorders>
            <w:vAlign w:val="center"/>
            <w:hideMark/>
          </w:tcPr>
          <w:p w14:paraId="03BC2E5F" w14:textId="77777777" w:rsidR="0085380A" w:rsidRPr="004033B8" w:rsidRDefault="0085380A" w:rsidP="00BC62A5">
            <w:pPr>
              <w:jc w:val="center"/>
              <w:rPr>
                <w:b/>
                <w:kern w:val="2"/>
                <w:lang w:eastAsia="en-US"/>
                <w14:ligatures w14:val="standardContextual"/>
              </w:rPr>
            </w:pPr>
            <w:r w:rsidRPr="004033B8">
              <w:rPr>
                <w:b/>
                <w:kern w:val="2"/>
                <w:lang w:eastAsia="en-US"/>
                <w14:ligatures w14:val="standardContextual"/>
              </w:rPr>
              <w:t>Субъект законодательной инициативы</w:t>
            </w:r>
          </w:p>
        </w:tc>
        <w:tc>
          <w:tcPr>
            <w:tcW w:w="2389" w:type="dxa"/>
            <w:tcBorders>
              <w:top w:val="double" w:sz="4" w:space="0" w:color="auto"/>
              <w:left w:val="double" w:sz="4" w:space="0" w:color="auto"/>
              <w:bottom w:val="double" w:sz="4" w:space="0" w:color="auto"/>
              <w:right w:val="double" w:sz="4" w:space="0" w:color="auto"/>
            </w:tcBorders>
          </w:tcPr>
          <w:p w14:paraId="654BA071" w14:textId="77777777" w:rsidR="0085380A" w:rsidRPr="004033B8" w:rsidRDefault="0085380A" w:rsidP="00BC62A5">
            <w:pPr>
              <w:jc w:val="center"/>
              <w:rPr>
                <w:b/>
                <w:kern w:val="2"/>
                <w:lang w:eastAsia="en-US"/>
                <w14:ligatures w14:val="standardContextual"/>
              </w:rPr>
            </w:pPr>
          </w:p>
          <w:p w14:paraId="2156F628" w14:textId="77777777" w:rsidR="0085380A" w:rsidRPr="004033B8" w:rsidRDefault="0085380A" w:rsidP="00BC62A5">
            <w:pPr>
              <w:jc w:val="center"/>
              <w:rPr>
                <w:b/>
                <w:kern w:val="2"/>
                <w:lang w:eastAsia="en-US"/>
                <w14:ligatures w14:val="standardContextual"/>
              </w:rPr>
            </w:pPr>
            <w:r w:rsidRPr="004033B8">
              <w:rPr>
                <w:b/>
                <w:kern w:val="2"/>
                <w:lang w:eastAsia="en-US"/>
                <w14:ligatures w14:val="standardContextual"/>
              </w:rPr>
              <w:t>Примечание</w:t>
            </w:r>
          </w:p>
        </w:tc>
      </w:tr>
      <w:tr w:rsidR="0085380A" w:rsidRPr="004033B8" w14:paraId="25B27E08" w14:textId="77777777" w:rsidTr="00BC62A5">
        <w:trPr>
          <w:tblCellSpacing w:w="0" w:type="dxa"/>
        </w:trPr>
        <w:tc>
          <w:tcPr>
            <w:tcW w:w="9599" w:type="dxa"/>
            <w:tcBorders>
              <w:top w:val="double" w:sz="4" w:space="0" w:color="auto"/>
              <w:left w:val="double" w:sz="4" w:space="0" w:color="auto"/>
              <w:bottom w:val="double" w:sz="4" w:space="0" w:color="auto"/>
              <w:right w:val="double" w:sz="4" w:space="0" w:color="auto"/>
            </w:tcBorders>
          </w:tcPr>
          <w:p w14:paraId="21CCF28A" w14:textId="77777777" w:rsidR="00D159CD" w:rsidRPr="00D159CD" w:rsidRDefault="00D159CD" w:rsidP="00D159CD">
            <w:pPr>
              <w:jc w:val="both"/>
            </w:pPr>
            <w:hyperlink r:id="rId48" w:tgtFrame="_blank" w:history="1">
              <w:r w:rsidRPr="00D159CD">
                <w:rPr>
                  <w:rStyle w:val="a3"/>
                  <w:b/>
                  <w:bCs/>
                  <w:sz w:val="24"/>
                </w:rPr>
                <w:t>932298-8</w:t>
              </w:r>
            </w:hyperlink>
          </w:p>
          <w:p w14:paraId="4E815BF1" w14:textId="77777777" w:rsidR="00D159CD" w:rsidRPr="00D159CD" w:rsidRDefault="00D159CD" w:rsidP="00D159CD">
            <w:pPr>
              <w:jc w:val="both"/>
            </w:pPr>
            <w:hyperlink r:id="rId49" w:tgtFrame="_blank" w:history="1">
              <w:r w:rsidRPr="00D159CD">
                <w:rPr>
                  <w:rStyle w:val="a3"/>
                  <w:sz w:val="24"/>
                </w:rPr>
                <w:t>О внесении изменений в Жилищный кодекс Российской Федерации (в части повышения квалификации председателей товариществ собственников жилья)</w:t>
              </w:r>
            </w:hyperlink>
          </w:p>
          <w:p w14:paraId="53B11526" w14:textId="77777777" w:rsidR="00044D76" w:rsidRDefault="00044D76" w:rsidP="00044D76">
            <w:pPr>
              <w:ind w:firstLine="804"/>
              <w:jc w:val="both"/>
              <w:rPr>
                <w:color w:val="000000" w:themeColor="text1"/>
                <w:kern w:val="2"/>
                <w:lang w:eastAsia="en-US"/>
                <w14:ligatures w14:val="standardContextual"/>
              </w:rPr>
            </w:pPr>
            <w:r>
              <w:rPr>
                <w:color w:val="000000" w:themeColor="text1"/>
                <w:kern w:val="2"/>
                <w:lang w:eastAsia="en-US"/>
                <w14:ligatures w14:val="standardContextual"/>
              </w:rPr>
              <w:t xml:space="preserve">Проект федерального закона </w:t>
            </w:r>
            <w:r w:rsidRPr="00044D76">
              <w:rPr>
                <w:color w:val="000000" w:themeColor="text1"/>
                <w:kern w:val="2"/>
                <w:lang w:eastAsia="en-US"/>
                <w14:ligatures w14:val="standardContextual"/>
              </w:rPr>
              <w:t>разработан в целях совершенствования качества управления многоквартирными домами и повышения профессиональных навыков специалистов в сфере жилищно- коммунального хозяйства.</w:t>
            </w:r>
          </w:p>
          <w:p w14:paraId="4B854286" w14:textId="77777777" w:rsidR="0085380A" w:rsidRPr="00057B47" w:rsidRDefault="00044D76" w:rsidP="00044D76">
            <w:pPr>
              <w:ind w:firstLine="804"/>
              <w:jc w:val="both"/>
              <w:rPr>
                <w:color w:val="000000" w:themeColor="text1"/>
                <w:kern w:val="2"/>
                <w:lang w:eastAsia="en-US"/>
                <w14:ligatures w14:val="standardContextual"/>
              </w:rPr>
            </w:pPr>
            <w:r w:rsidRPr="00044D76">
              <w:rPr>
                <w:color w:val="000000" w:themeColor="text1"/>
                <w:kern w:val="2"/>
                <w:lang w:eastAsia="en-US"/>
                <w14:ligatures w14:val="standardContextual"/>
              </w:rPr>
              <w:t>Законопроектом также предусматриваются случаи, когда председателю правления не требуется квалификационный аттестат, а именно, в случае заключения договора управления многоквартирным домом с управляющей организацией, или заключения трудового договора с физическим лицом, имеющим квалификационный аттестат</w:t>
            </w:r>
            <w:r>
              <w:rPr>
                <w:color w:val="000000" w:themeColor="text1"/>
                <w:kern w:val="2"/>
                <w:lang w:eastAsia="en-US"/>
                <w14:ligatures w14:val="standardContextual"/>
              </w:rPr>
              <w:t>.</w:t>
            </w:r>
          </w:p>
        </w:tc>
        <w:tc>
          <w:tcPr>
            <w:tcW w:w="2598" w:type="dxa"/>
            <w:tcBorders>
              <w:top w:val="double" w:sz="4" w:space="0" w:color="auto"/>
              <w:left w:val="double" w:sz="4" w:space="0" w:color="auto"/>
              <w:bottom w:val="double" w:sz="4" w:space="0" w:color="auto"/>
              <w:right w:val="double" w:sz="4" w:space="0" w:color="auto"/>
            </w:tcBorders>
          </w:tcPr>
          <w:p w14:paraId="5255E1D9" w14:textId="77777777" w:rsidR="0085380A" w:rsidRPr="004033B8" w:rsidRDefault="00044D76" w:rsidP="00044D76">
            <w:pPr>
              <w:jc w:val="center"/>
              <w:rPr>
                <w:color w:val="000000" w:themeColor="text1"/>
                <w:kern w:val="2"/>
                <w:lang w:eastAsia="en-US"/>
                <w14:ligatures w14:val="standardContextual"/>
              </w:rPr>
            </w:pPr>
            <w:r w:rsidRPr="00044D76">
              <w:rPr>
                <w:color w:val="000000" w:themeColor="text1"/>
                <w:kern w:val="2"/>
                <w:lang w:eastAsia="en-US"/>
                <w14:ligatures w14:val="standardContextual"/>
              </w:rPr>
              <w:t xml:space="preserve">Депутаты Государственной Думы </w:t>
            </w:r>
            <w:proofErr w:type="spellStart"/>
            <w:r w:rsidRPr="00044D76">
              <w:rPr>
                <w:color w:val="000000" w:themeColor="text1"/>
                <w:kern w:val="2"/>
                <w:lang w:eastAsia="en-US"/>
                <w14:ligatures w14:val="standardContextual"/>
              </w:rPr>
              <w:t>С.А.Пахомов</w:t>
            </w:r>
            <w:proofErr w:type="spellEnd"/>
            <w:r w:rsidRPr="00044D76">
              <w:rPr>
                <w:color w:val="000000" w:themeColor="text1"/>
                <w:kern w:val="2"/>
                <w:lang w:eastAsia="en-US"/>
                <w14:ligatures w14:val="standardContextual"/>
              </w:rPr>
              <w:t xml:space="preserve">, </w:t>
            </w:r>
            <w:proofErr w:type="spellStart"/>
            <w:r w:rsidRPr="00044D76">
              <w:rPr>
                <w:color w:val="000000" w:themeColor="text1"/>
                <w:kern w:val="2"/>
                <w:lang w:eastAsia="en-US"/>
                <w14:ligatures w14:val="standardContextual"/>
              </w:rPr>
              <w:t>М.А.Нуриев</w:t>
            </w:r>
            <w:proofErr w:type="spellEnd"/>
            <w:r>
              <w:rPr>
                <w:color w:val="000000" w:themeColor="text1"/>
                <w:kern w:val="2"/>
                <w:lang w:eastAsia="en-US"/>
                <w14:ligatures w14:val="standardContextual"/>
              </w:rPr>
              <w:t xml:space="preserve"> </w:t>
            </w:r>
            <w:r w:rsidR="0085380A" w:rsidRPr="004033B8">
              <w:rPr>
                <w:color w:val="000000" w:themeColor="text1"/>
                <w:kern w:val="2"/>
                <w:lang w:eastAsia="en-US"/>
                <w14:ligatures w14:val="standardContextual"/>
              </w:rPr>
              <w:t>и др.</w:t>
            </w:r>
          </w:p>
        </w:tc>
        <w:tc>
          <w:tcPr>
            <w:tcW w:w="2389" w:type="dxa"/>
            <w:tcBorders>
              <w:top w:val="double" w:sz="4" w:space="0" w:color="auto"/>
              <w:left w:val="double" w:sz="4" w:space="0" w:color="auto"/>
              <w:bottom w:val="double" w:sz="4" w:space="0" w:color="auto"/>
              <w:right w:val="double" w:sz="4" w:space="0" w:color="auto"/>
            </w:tcBorders>
          </w:tcPr>
          <w:p w14:paraId="43C63380" w14:textId="77777777" w:rsidR="0085380A" w:rsidRPr="004033B8" w:rsidRDefault="0085380A" w:rsidP="00BC62A5">
            <w:pPr>
              <w:ind w:firstLine="380"/>
              <w:jc w:val="both"/>
              <w:rPr>
                <w:color w:val="000000" w:themeColor="text1"/>
                <w:kern w:val="2"/>
                <w:u w:val="single"/>
                <w:lang w:eastAsia="en-US"/>
                <w14:ligatures w14:val="standardContextual"/>
              </w:rPr>
            </w:pPr>
            <w:r w:rsidRPr="004033B8">
              <w:rPr>
                <w:color w:val="000000" w:themeColor="text1"/>
                <w:kern w:val="2"/>
                <w:lang w:eastAsia="en-US"/>
                <w14:ligatures w14:val="standardContextual"/>
              </w:rPr>
              <w:t xml:space="preserve">Для подготовки позиции РСПП законопроект направлен в </w:t>
            </w:r>
            <w:r w:rsidRPr="004033B8">
              <w:rPr>
                <w:color w:val="000000" w:themeColor="text1"/>
                <w:kern w:val="2"/>
                <w:u w:val="single"/>
                <w:lang w:eastAsia="en-US"/>
                <w14:ligatures w14:val="standardContextual"/>
              </w:rPr>
              <w:t>Коми</w:t>
            </w:r>
            <w:r w:rsidR="00044D76">
              <w:rPr>
                <w:color w:val="000000" w:themeColor="text1"/>
                <w:kern w:val="2"/>
                <w:u w:val="single"/>
                <w:lang w:eastAsia="en-US"/>
                <w14:ligatures w14:val="standardContextual"/>
              </w:rPr>
              <w:t>ссию</w:t>
            </w:r>
            <w:r w:rsidRPr="004033B8">
              <w:rPr>
                <w:color w:val="000000" w:themeColor="text1"/>
                <w:kern w:val="2"/>
                <w:u w:val="single"/>
                <w:lang w:eastAsia="en-US"/>
                <w14:ligatures w14:val="standardContextual"/>
              </w:rPr>
              <w:t xml:space="preserve"> РСПП по </w:t>
            </w:r>
            <w:r w:rsidR="00044D76">
              <w:rPr>
                <w:color w:val="000000" w:themeColor="text1"/>
                <w:kern w:val="2"/>
                <w:u w:val="single"/>
                <w:lang w:eastAsia="en-US"/>
                <w14:ligatures w14:val="standardContextual"/>
              </w:rPr>
              <w:t>жилищно-коммунальному хозяйству</w:t>
            </w:r>
          </w:p>
        </w:tc>
      </w:tr>
      <w:tr w:rsidR="0085380A" w:rsidRPr="004033B8" w14:paraId="32266F24" w14:textId="77777777" w:rsidTr="00BC62A5">
        <w:trPr>
          <w:tblCellSpacing w:w="0" w:type="dxa"/>
        </w:trPr>
        <w:tc>
          <w:tcPr>
            <w:tcW w:w="9599" w:type="dxa"/>
            <w:tcBorders>
              <w:top w:val="double" w:sz="4" w:space="0" w:color="auto"/>
              <w:left w:val="double" w:sz="4" w:space="0" w:color="auto"/>
              <w:bottom w:val="double" w:sz="4" w:space="0" w:color="auto"/>
              <w:right w:val="double" w:sz="4" w:space="0" w:color="auto"/>
            </w:tcBorders>
          </w:tcPr>
          <w:p w14:paraId="4B99CC27" w14:textId="77777777" w:rsidR="00057B47" w:rsidRPr="00057B47" w:rsidRDefault="00057B47" w:rsidP="000B0549">
            <w:pPr>
              <w:jc w:val="both"/>
            </w:pPr>
            <w:hyperlink r:id="rId50" w:tgtFrame="_blank" w:history="1">
              <w:r w:rsidRPr="00057B47">
                <w:rPr>
                  <w:rStyle w:val="a3"/>
                  <w:b/>
                  <w:bCs/>
                  <w:sz w:val="24"/>
                </w:rPr>
                <w:t>935039-8</w:t>
              </w:r>
            </w:hyperlink>
          </w:p>
          <w:p w14:paraId="6639C670" w14:textId="77777777" w:rsidR="00057B47" w:rsidRPr="00057B47" w:rsidRDefault="00057B47" w:rsidP="000B0549">
            <w:pPr>
              <w:jc w:val="both"/>
            </w:pPr>
            <w:hyperlink r:id="rId51" w:tgtFrame="_blank" w:history="1">
              <w:r w:rsidRPr="00057B47">
                <w:rPr>
                  <w:rStyle w:val="a3"/>
                  <w:sz w:val="24"/>
                </w:rPr>
                <w:t>О внесении изменений в Воздушный кодекс Российской Федерации (об установлении требований к состоянию здоровья специалистов авиационного персонала экспериментальной авиации)</w:t>
              </w:r>
            </w:hyperlink>
          </w:p>
          <w:p w14:paraId="517EA176" w14:textId="77777777" w:rsidR="0085380A" w:rsidRDefault="000B0549" w:rsidP="000B0549">
            <w:pPr>
              <w:ind w:firstLine="804"/>
              <w:jc w:val="both"/>
              <w:rPr>
                <w:color w:val="000000" w:themeColor="text1"/>
                <w:kern w:val="2"/>
                <w:lang w:eastAsia="en-US"/>
                <w14:ligatures w14:val="standardContextual"/>
              </w:rPr>
            </w:pPr>
            <w:r w:rsidRPr="000B0549">
              <w:rPr>
                <w:color w:val="000000" w:themeColor="text1"/>
                <w:kern w:val="2"/>
                <w:lang w:eastAsia="en-US"/>
                <w14:ligatures w14:val="standardContextual"/>
              </w:rPr>
              <w:t>Проект федерального закона «О внесении изменений в Воздушный кодекс Российской Федерации»</w:t>
            </w:r>
            <w:r>
              <w:rPr>
                <w:color w:val="000000" w:themeColor="text1"/>
                <w:kern w:val="2"/>
                <w:lang w:eastAsia="en-US"/>
                <w14:ligatures w14:val="standardContextual"/>
              </w:rPr>
              <w:t xml:space="preserve"> </w:t>
            </w:r>
            <w:r w:rsidRPr="000B0549">
              <w:rPr>
                <w:color w:val="000000" w:themeColor="text1"/>
                <w:kern w:val="2"/>
                <w:lang w:eastAsia="en-US"/>
                <w14:ligatures w14:val="standardContextual"/>
              </w:rPr>
              <w:t>разработан в целях установления порядка проведения медицинских осмотров, обязательного медицинского освидетельствования и допуска к деятельности специалистов авиационного персонала экспериментальной авиации.</w:t>
            </w:r>
          </w:p>
          <w:p w14:paraId="0204FF7E" w14:textId="77777777" w:rsidR="00F66610" w:rsidRPr="000B0549" w:rsidRDefault="00F66610" w:rsidP="000B0549">
            <w:pPr>
              <w:ind w:firstLine="804"/>
              <w:jc w:val="both"/>
              <w:rPr>
                <w:color w:val="000000" w:themeColor="text1"/>
                <w:kern w:val="2"/>
                <w:lang w:eastAsia="en-US"/>
                <w14:ligatures w14:val="standardContextual"/>
              </w:rPr>
            </w:pPr>
            <w:r w:rsidRPr="00F66610">
              <w:rPr>
                <w:color w:val="000000" w:themeColor="text1"/>
                <w:kern w:val="2"/>
                <w:lang w:eastAsia="en-US"/>
                <w14:ligatures w14:val="standardContextual"/>
              </w:rPr>
              <w:lastRenderedPageBreak/>
              <w:t>Также законопроектом предлагается дополнить ВК РФ статьей 53.4 «Обязательное медицинское освидетельствование и медицинские осмотры специалистов авиационного персонала</w:t>
            </w:r>
            <w:r w:rsidR="00F16160">
              <w:rPr>
                <w:color w:val="000000" w:themeColor="text1"/>
                <w:kern w:val="2"/>
                <w:lang w:eastAsia="en-US"/>
                <w14:ligatures w14:val="standardContextual"/>
              </w:rPr>
              <w:t xml:space="preserve"> </w:t>
            </w:r>
            <w:r w:rsidRPr="00F66610">
              <w:rPr>
                <w:color w:val="000000" w:themeColor="text1"/>
                <w:kern w:val="2"/>
                <w:lang w:eastAsia="en-US"/>
                <w14:ligatures w14:val="standardContextual"/>
              </w:rPr>
              <w:t>экспериментальной авиации».</w:t>
            </w:r>
          </w:p>
        </w:tc>
        <w:tc>
          <w:tcPr>
            <w:tcW w:w="2598" w:type="dxa"/>
            <w:tcBorders>
              <w:top w:val="double" w:sz="4" w:space="0" w:color="auto"/>
              <w:left w:val="double" w:sz="4" w:space="0" w:color="auto"/>
              <w:bottom w:val="double" w:sz="4" w:space="0" w:color="auto"/>
              <w:right w:val="double" w:sz="4" w:space="0" w:color="auto"/>
            </w:tcBorders>
          </w:tcPr>
          <w:p w14:paraId="14CA2D2A" w14:textId="77777777" w:rsidR="0085380A" w:rsidRPr="004033B8" w:rsidRDefault="0085380A" w:rsidP="00BC62A5">
            <w:pPr>
              <w:jc w:val="center"/>
              <w:rPr>
                <w:color w:val="000000" w:themeColor="text1"/>
                <w:kern w:val="2"/>
                <w:lang w:eastAsia="en-US"/>
                <w14:ligatures w14:val="standardContextual"/>
              </w:rPr>
            </w:pPr>
            <w:r w:rsidRPr="004033B8">
              <w:rPr>
                <w:color w:val="000000" w:themeColor="text1"/>
                <w:kern w:val="2"/>
                <w:lang w:eastAsia="en-US"/>
                <w14:ligatures w14:val="standardContextual"/>
              </w:rPr>
              <w:lastRenderedPageBreak/>
              <w:t>Правительство Российской Федерации</w:t>
            </w:r>
          </w:p>
          <w:p w14:paraId="2B335411" w14:textId="77777777" w:rsidR="0085380A" w:rsidRPr="004033B8" w:rsidRDefault="0085380A" w:rsidP="00BC62A5">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6B2CD64E" w14:textId="77777777" w:rsidR="0085380A" w:rsidRPr="004033B8" w:rsidRDefault="0085380A" w:rsidP="00BC62A5">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Pr="004033B8">
              <w:rPr>
                <w:color w:val="000000"/>
                <w:u w:val="single"/>
              </w:rPr>
              <w:t>Коми</w:t>
            </w:r>
            <w:r w:rsidR="000B0549">
              <w:rPr>
                <w:color w:val="000000"/>
                <w:u w:val="single"/>
              </w:rPr>
              <w:t>ссию</w:t>
            </w:r>
            <w:r w:rsidRPr="004033B8">
              <w:rPr>
                <w:color w:val="000000"/>
                <w:u w:val="single"/>
              </w:rPr>
              <w:t xml:space="preserve"> РСПП по </w:t>
            </w:r>
            <w:r w:rsidR="000B0549">
              <w:rPr>
                <w:color w:val="000000"/>
                <w:u w:val="single"/>
              </w:rPr>
              <w:t>индустрии здоровья</w:t>
            </w:r>
          </w:p>
        </w:tc>
      </w:tr>
      <w:tr w:rsidR="0085380A" w:rsidRPr="004033B8" w14:paraId="05C5FC6B" w14:textId="77777777" w:rsidTr="00BC62A5">
        <w:trPr>
          <w:tblCellSpacing w:w="0" w:type="dxa"/>
        </w:trPr>
        <w:tc>
          <w:tcPr>
            <w:tcW w:w="9599" w:type="dxa"/>
            <w:tcBorders>
              <w:top w:val="double" w:sz="4" w:space="0" w:color="auto"/>
              <w:left w:val="double" w:sz="4" w:space="0" w:color="auto"/>
              <w:bottom w:val="double" w:sz="4" w:space="0" w:color="auto"/>
              <w:right w:val="double" w:sz="4" w:space="0" w:color="auto"/>
            </w:tcBorders>
          </w:tcPr>
          <w:p w14:paraId="078274D9" w14:textId="77777777" w:rsidR="00AD30A8" w:rsidRPr="00AD30A8" w:rsidRDefault="00AD30A8" w:rsidP="00AD30A8">
            <w:pPr>
              <w:jc w:val="both"/>
            </w:pPr>
            <w:hyperlink r:id="rId52" w:tgtFrame="_blank" w:history="1">
              <w:r w:rsidRPr="00AD30A8">
                <w:rPr>
                  <w:rStyle w:val="a3"/>
                  <w:b/>
                  <w:bCs/>
                  <w:sz w:val="24"/>
                </w:rPr>
                <w:t>943257-8</w:t>
              </w:r>
            </w:hyperlink>
          </w:p>
          <w:p w14:paraId="32C96839" w14:textId="77777777" w:rsidR="00AD30A8" w:rsidRPr="00AD30A8" w:rsidRDefault="00AD30A8" w:rsidP="00AD30A8">
            <w:pPr>
              <w:jc w:val="both"/>
            </w:pPr>
            <w:hyperlink r:id="rId53" w:tgtFrame="_blank" w:history="1">
              <w:r w:rsidRPr="00AD30A8">
                <w:rPr>
                  <w:rStyle w:val="a3"/>
                  <w:sz w:val="24"/>
                </w:rPr>
                <w:t>О внесении изменений в Федеральный закон "О государственной регистрации недвижимости" (в части внесения в ЕГРН сведений о границах сельскохозяйственных угодий в составе земель сельскохозяйственного назначения) </w:t>
              </w:r>
            </w:hyperlink>
          </w:p>
          <w:p w14:paraId="73B01FCE" w14:textId="77777777" w:rsidR="0085380A" w:rsidRPr="004033B8" w:rsidRDefault="0085380A" w:rsidP="00AD30A8">
            <w:pPr>
              <w:ind w:firstLine="809"/>
              <w:jc w:val="both"/>
            </w:pPr>
            <w:r w:rsidRPr="004033B8">
              <w:rPr>
                <w:color w:val="000000" w:themeColor="text1"/>
                <w:kern w:val="2"/>
                <w:lang w:eastAsia="en-US"/>
                <w14:ligatures w14:val="standardContextual"/>
              </w:rPr>
              <w:t>Проектом федерального закона</w:t>
            </w:r>
            <w:r w:rsidRPr="004033B8">
              <w:t xml:space="preserve"> </w:t>
            </w:r>
            <w:r w:rsidR="008171A4">
              <w:t>п</w:t>
            </w:r>
            <w:r w:rsidR="00AD30A8" w:rsidRPr="00AD30A8">
              <w:t>редусматривается возможность внесения в ЕГРН сведений о границах сельскохозяйственных угодий в составе земель сельскохозяйственного назначения.</w:t>
            </w:r>
          </w:p>
        </w:tc>
        <w:tc>
          <w:tcPr>
            <w:tcW w:w="2598" w:type="dxa"/>
            <w:tcBorders>
              <w:top w:val="double" w:sz="4" w:space="0" w:color="auto"/>
              <w:left w:val="double" w:sz="4" w:space="0" w:color="auto"/>
              <w:bottom w:val="double" w:sz="4" w:space="0" w:color="auto"/>
              <w:right w:val="double" w:sz="4" w:space="0" w:color="auto"/>
            </w:tcBorders>
          </w:tcPr>
          <w:p w14:paraId="46C11E84" w14:textId="77777777" w:rsidR="0085380A" w:rsidRPr="004033B8" w:rsidRDefault="0085380A" w:rsidP="00BC62A5">
            <w:pPr>
              <w:jc w:val="center"/>
              <w:rPr>
                <w:color w:val="000000" w:themeColor="text1"/>
                <w:kern w:val="2"/>
                <w:lang w:eastAsia="en-US"/>
                <w14:ligatures w14:val="standardContextual"/>
              </w:rPr>
            </w:pPr>
            <w:r w:rsidRPr="004033B8">
              <w:rPr>
                <w:color w:val="000000" w:themeColor="text1"/>
                <w:kern w:val="2"/>
                <w:lang w:eastAsia="en-US"/>
                <w14:ligatures w14:val="standardContextual"/>
              </w:rPr>
              <w:t>Правительство Российской Федерации</w:t>
            </w:r>
          </w:p>
          <w:p w14:paraId="79BC9161" w14:textId="77777777" w:rsidR="0085380A" w:rsidRPr="004033B8" w:rsidRDefault="0085380A" w:rsidP="00BC62A5">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522237DD" w14:textId="77777777" w:rsidR="0085380A" w:rsidRPr="004033B8" w:rsidRDefault="0085380A" w:rsidP="00BC62A5">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00FE25DB" w:rsidRPr="00FE25DB">
              <w:rPr>
                <w:color w:val="000000"/>
                <w:u w:val="single"/>
              </w:rPr>
              <w:t>Комиссию РСПП по агропромышленному комплексу и продовольственной безопасности</w:t>
            </w:r>
          </w:p>
        </w:tc>
      </w:tr>
      <w:tr w:rsidR="0085380A" w:rsidRPr="004033B8" w14:paraId="47CAFA7B" w14:textId="77777777" w:rsidTr="00BC62A5">
        <w:trPr>
          <w:tblCellSpacing w:w="0" w:type="dxa"/>
        </w:trPr>
        <w:tc>
          <w:tcPr>
            <w:tcW w:w="9599" w:type="dxa"/>
            <w:tcBorders>
              <w:top w:val="double" w:sz="4" w:space="0" w:color="auto"/>
              <w:left w:val="double" w:sz="4" w:space="0" w:color="auto"/>
              <w:bottom w:val="double" w:sz="4" w:space="0" w:color="auto"/>
              <w:right w:val="double" w:sz="4" w:space="0" w:color="auto"/>
            </w:tcBorders>
          </w:tcPr>
          <w:p w14:paraId="17715443" w14:textId="77777777" w:rsidR="009A1D6A" w:rsidRPr="009A1D6A" w:rsidRDefault="009A1D6A" w:rsidP="009A1D6A">
            <w:pPr>
              <w:jc w:val="both"/>
            </w:pPr>
            <w:hyperlink r:id="rId54" w:tgtFrame="_blank" w:history="1">
              <w:r w:rsidRPr="009A1D6A">
                <w:rPr>
                  <w:rStyle w:val="a3"/>
                  <w:b/>
                  <w:bCs/>
                  <w:sz w:val="24"/>
                </w:rPr>
                <w:t>954008-8</w:t>
              </w:r>
            </w:hyperlink>
          </w:p>
          <w:p w14:paraId="71BA5B70" w14:textId="77777777" w:rsidR="009A1D6A" w:rsidRPr="009A1D6A" w:rsidRDefault="009A1D6A" w:rsidP="009A1D6A">
            <w:pPr>
              <w:jc w:val="both"/>
            </w:pPr>
            <w:hyperlink r:id="rId55" w:tgtFrame="_blank" w:history="1">
              <w:r w:rsidRPr="009A1D6A">
                <w:rPr>
                  <w:rStyle w:val="a3"/>
                  <w:sz w:val="24"/>
                </w:rPr>
                <w:t>О внесении изменений в статью 155 Жилищного кодекса Российской Федерации</w:t>
              </w:r>
            </w:hyperlink>
          </w:p>
          <w:p w14:paraId="1552D45F" w14:textId="77777777" w:rsidR="0085380A" w:rsidRPr="004033B8" w:rsidRDefault="0085380A" w:rsidP="00BC62A5">
            <w:pPr>
              <w:ind w:firstLine="807"/>
              <w:jc w:val="both"/>
            </w:pPr>
            <w:r w:rsidRPr="004033B8">
              <w:rPr>
                <w:color w:val="000000" w:themeColor="text1"/>
                <w:kern w:val="2"/>
                <w:lang w:eastAsia="en-US"/>
                <w14:ligatures w14:val="standardContextual"/>
              </w:rPr>
              <w:t>Проектом федерального закона</w:t>
            </w:r>
            <w:r w:rsidRPr="004033B8">
              <w:t xml:space="preserve"> </w:t>
            </w:r>
            <w:r w:rsidR="00312988" w:rsidRPr="00312988">
              <w:t xml:space="preserve">предлагается </w:t>
            </w:r>
            <w:r w:rsidR="009A1D6A" w:rsidRPr="009A1D6A">
              <w:t>наравне с вновь выбранными управляющими организациями дать право действующим управляющим организациям передавать право (требование) по возврату просроченной задолженности за коммунальные услуги ресурсоснабжающим организациям, с которыми у таких управляющих организаций заключен договор на поставку коммунальных ресурсов.</w:t>
            </w:r>
          </w:p>
        </w:tc>
        <w:tc>
          <w:tcPr>
            <w:tcW w:w="2598" w:type="dxa"/>
            <w:tcBorders>
              <w:top w:val="double" w:sz="4" w:space="0" w:color="auto"/>
              <w:left w:val="double" w:sz="4" w:space="0" w:color="auto"/>
              <w:bottom w:val="double" w:sz="4" w:space="0" w:color="auto"/>
              <w:right w:val="double" w:sz="4" w:space="0" w:color="auto"/>
            </w:tcBorders>
          </w:tcPr>
          <w:p w14:paraId="25A9FD95" w14:textId="77777777" w:rsidR="009A1D6A" w:rsidRPr="009A1D6A" w:rsidRDefault="009A1D6A" w:rsidP="009A1D6A">
            <w:pPr>
              <w:jc w:val="center"/>
              <w:rPr>
                <w:color w:val="000000" w:themeColor="text1"/>
                <w:kern w:val="2"/>
                <w:lang w:eastAsia="en-US"/>
                <w14:ligatures w14:val="standardContextual"/>
              </w:rPr>
            </w:pPr>
            <w:r w:rsidRPr="009A1D6A">
              <w:rPr>
                <w:color w:val="000000" w:themeColor="text1"/>
                <w:kern w:val="2"/>
                <w:lang w:eastAsia="en-US"/>
                <w14:ligatures w14:val="standardContextual"/>
              </w:rPr>
              <w:t xml:space="preserve">Депутаты Государственной Думы </w:t>
            </w:r>
            <w:proofErr w:type="spellStart"/>
            <w:r w:rsidRPr="009A1D6A">
              <w:rPr>
                <w:color w:val="000000" w:themeColor="text1"/>
                <w:kern w:val="2"/>
                <w:lang w:eastAsia="en-US"/>
                <w14:ligatures w14:val="standardContextual"/>
              </w:rPr>
              <w:t>С.А.Пахомов</w:t>
            </w:r>
            <w:proofErr w:type="spellEnd"/>
            <w:r w:rsidRPr="009A1D6A">
              <w:rPr>
                <w:color w:val="000000" w:themeColor="text1"/>
                <w:kern w:val="2"/>
                <w:lang w:eastAsia="en-US"/>
                <w14:ligatures w14:val="standardContextual"/>
              </w:rPr>
              <w:t xml:space="preserve">, </w:t>
            </w:r>
            <w:proofErr w:type="spellStart"/>
            <w:r w:rsidRPr="009A1D6A">
              <w:rPr>
                <w:color w:val="000000" w:themeColor="text1"/>
                <w:kern w:val="2"/>
                <w:lang w:eastAsia="en-US"/>
                <w14:ligatures w14:val="standardContextual"/>
              </w:rPr>
              <w:t>В.А.Кошелев</w:t>
            </w:r>
            <w:proofErr w:type="spellEnd"/>
            <w:r>
              <w:rPr>
                <w:color w:val="000000" w:themeColor="text1"/>
                <w:kern w:val="2"/>
                <w:lang w:eastAsia="en-US"/>
                <w14:ligatures w14:val="standardContextual"/>
              </w:rPr>
              <w:t xml:space="preserve"> и др.</w:t>
            </w:r>
          </w:p>
          <w:p w14:paraId="0571F208" w14:textId="77777777" w:rsidR="009A1D6A" w:rsidRPr="009A1D6A" w:rsidRDefault="009A1D6A" w:rsidP="009A1D6A">
            <w:pPr>
              <w:jc w:val="center"/>
              <w:rPr>
                <w:color w:val="000000" w:themeColor="text1"/>
                <w:kern w:val="2"/>
                <w:lang w:eastAsia="en-US"/>
                <w14:ligatures w14:val="standardContextual"/>
              </w:rPr>
            </w:pPr>
          </w:p>
          <w:p w14:paraId="7F5ED985" w14:textId="77777777" w:rsidR="0085380A" w:rsidRPr="004033B8" w:rsidRDefault="0085380A" w:rsidP="00BC62A5">
            <w:pPr>
              <w:jc w:val="center"/>
              <w:rPr>
                <w:color w:val="000000" w:themeColor="text1"/>
                <w:kern w:val="2"/>
                <w:lang w:eastAsia="en-US"/>
                <w14:ligatures w14:val="standardContextual"/>
              </w:rPr>
            </w:pPr>
          </w:p>
        </w:tc>
        <w:tc>
          <w:tcPr>
            <w:tcW w:w="2389" w:type="dxa"/>
            <w:tcBorders>
              <w:top w:val="double" w:sz="4" w:space="0" w:color="auto"/>
              <w:left w:val="double" w:sz="4" w:space="0" w:color="auto"/>
              <w:bottom w:val="double" w:sz="4" w:space="0" w:color="auto"/>
              <w:right w:val="double" w:sz="4" w:space="0" w:color="auto"/>
            </w:tcBorders>
          </w:tcPr>
          <w:p w14:paraId="74CBC17E" w14:textId="77777777" w:rsidR="0085380A" w:rsidRPr="004033B8" w:rsidRDefault="0085380A" w:rsidP="00BC62A5">
            <w:pPr>
              <w:ind w:firstLine="380"/>
              <w:jc w:val="both"/>
              <w:rPr>
                <w:color w:val="000000" w:themeColor="text1"/>
                <w:kern w:val="2"/>
                <w:lang w:eastAsia="en-US"/>
                <w14:ligatures w14:val="standardContextual"/>
              </w:rPr>
            </w:pPr>
            <w:r w:rsidRPr="004033B8">
              <w:rPr>
                <w:kern w:val="2"/>
                <w:lang w:eastAsia="en-US"/>
                <w14:ligatures w14:val="standardContextual"/>
              </w:rPr>
              <w:t xml:space="preserve">Для подготовки позиции РСПП законопроект направлен в </w:t>
            </w:r>
            <w:r w:rsidR="009A1D6A" w:rsidRPr="004033B8">
              <w:rPr>
                <w:color w:val="000000" w:themeColor="text1"/>
                <w:kern w:val="2"/>
                <w:u w:val="single"/>
                <w:lang w:eastAsia="en-US"/>
                <w14:ligatures w14:val="standardContextual"/>
              </w:rPr>
              <w:t>Коми</w:t>
            </w:r>
            <w:r w:rsidR="009A1D6A">
              <w:rPr>
                <w:color w:val="000000" w:themeColor="text1"/>
                <w:kern w:val="2"/>
                <w:u w:val="single"/>
                <w:lang w:eastAsia="en-US"/>
                <w14:ligatures w14:val="standardContextual"/>
              </w:rPr>
              <w:t>ссию</w:t>
            </w:r>
            <w:r w:rsidR="009A1D6A" w:rsidRPr="004033B8">
              <w:rPr>
                <w:color w:val="000000" w:themeColor="text1"/>
                <w:kern w:val="2"/>
                <w:u w:val="single"/>
                <w:lang w:eastAsia="en-US"/>
                <w14:ligatures w14:val="standardContextual"/>
              </w:rPr>
              <w:t xml:space="preserve"> РСПП по </w:t>
            </w:r>
            <w:r w:rsidR="009A1D6A">
              <w:rPr>
                <w:color w:val="000000" w:themeColor="text1"/>
                <w:kern w:val="2"/>
                <w:u w:val="single"/>
                <w:lang w:eastAsia="en-US"/>
                <w14:ligatures w14:val="standardContextual"/>
              </w:rPr>
              <w:t>жилищно-коммунальному хозяйству</w:t>
            </w:r>
          </w:p>
        </w:tc>
      </w:tr>
    </w:tbl>
    <w:p w14:paraId="50F81653" w14:textId="77777777" w:rsidR="0085380A" w:rsidRPr="004033B8" w:rsidRDefault="0085380A" w:rsidP="0085380A"/>
    <w:p w14:paraId="587D5F98" w14:textId="77777777" w:rsidR="0085380A" w:rsidRPr="004033B8" w:rsidRDefault="0085380A" w:rsidP="0085380A">
      <w:pPr>
        <w:pStyle w:val="1"/>
        <w:numPr>
          <w:ilvl w:val="0"/>
          <w:numId w:val="3"/>
        </w:numPr>
        <w:tabs>
          <w:tab w:val="num" w:pos="360"/>
        </w:tabs>
        <w:spacing w:after="120"/>
        <w:ind w:left="0" w:firstLine="0"/>
      </w:pPr>
      <w:r w:rsidRPr="004033B8">
        <w:t>Правоприменительная практика.</w:t>
      </w:r>
    </w:p>
    <w:p w14:paraId="5CC92435" w14:textId="77777777" w:rsidR="0085380A" w:rsidRPr="004033B8" w:rsidRDefault="0085380A" w:rsidP="0085380A"/>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85380A" w:rsidRPr="004033B8" w14:paraId="3D3C484D" w14:textId="77777777" w:rsidTr="00BC62A5">
        <w:trPr>
          <w:trHeight w:val="232"/>
        </w:trPr>
        <w:tc>
          <w:tcPr>
            <w:tcW w:w="14576" w:type="dxa"/>
            <w:tcBorders>
              <w:top w:val="triple" w:sz="4" w:space="0" w:color="auto"/>
              <w:left w:val="triple" w:sz="4" w:space="0" w:color="auto"/>
              <w:bottom w:val="triple" w:sz="6" w:space="0" w:color="auto"/>
              <w:right w:val="triple" w:sz="4" w:space="0" w:color="auto"/>
            </w:tcBorders>
            <w:hideMark/>
          </w:tcPr>
          <w:p w14:paraId="2B7EE4DD" w14:textId="77777777" w:rsidR="00A544A1" w:rsidRPr="00EE4EAD" w:rsidRDefault="0085380A" w:rsidP="00A544A1">
            <w:pPr>
              <w:ind w:firstLine="714"/>
              <w:jc w:val="both"/>
              <w:outlineLvl w:val="0"/>
            </w:pPr>
            <w:r w:rsidRPr="004033B8">
              <w:rPr>
                <w:kern w:val="2"/>
                <w:lang w:eastAsia="en-US"/>
                <w14:ligatures w14:val="standardContextual"/>
              </w:rPr>
              <w:t xml:space="preserve">24 </w:t>
            </w:r>
            <w:r w:rsidR="00EE4EAD">
              <w:rPr>
                <w:kern w:val="2"/>
                <w:lang w:eastAsia="en-US"/>
                <w14:ligatures w14:val="standardContextual"/>
              </w:rPr>
              <w:t>июня</w:t>
            </w:r>
            <w:r w:rsidRPr="004033B8">
              <w:rPr>
                <w:kern w:val="2"/>
                <w:lang w:eastAsia="en-US"/>
                <w14:ligatures w14:val="standardContextual"/>
              </w:rPr>
              <w:t xml:space="preserve"> 2025 года Конституционный Суд Российской Федерации</w:t>
            </w:r>
            <w:r w:rsidRPr="004033B8">
              <w:rPr>
                <w:b/>
                <w:bCs/>
                <w:kern w:val="2"/>
                <w:lang w:eastAsia="en-US"/>
                <w14:ligatures w14:val="standardContextual"/>
              </w:rPr>
              <w:t xml:space="preserve"> </w:t>
            </w:r>
            <w:r w:rsidRPr="004033B8">
              <w:t xml:space="preserve">признал </w:t>
            </w:r>
            <w:r w:rsidR="00EE4EAD" w:rsidRPr="00EE4EAD">
              <w:t xml:space="preserve">статьи 15, 16 и 1069 ГК РФ не противоречащими Конституции </w:t>
            </w:r>
            <w:proofErr w:type="spellStart"/>
            <w:r w:rsidR="00EE4EAD" w:rsidRPr="00EE4EAD">
              <w:t>Российскои</w:t>
            </w:r>
            <w:proofErr w:type="spellEnd"/>
            <w:r w:rsidR="00EE4EAD" w:rsidRPr="00EE4EAD">
              <w:t xml:space="preserve">̆ Федерации, поскольку по своему конституционно-правовому смыслу в системе </w:t>
            </w:r>
            <w:proofErr w:type="spellStart"/>
            <w:r w:rsidR="00EE4EAD" w:rsidRPr="00EE4EAD">
              <w:t>действующего</w:t>
            </w:r>
            <w:proofErr w:type="spellEnd"/>
            <w:r w:rsidR="00EE4EAD" w:rsidRPr="00EE4EAD">
              <w:t xml:space="preserve"> правового регулирования они не могут рассматриваться как исключающие возможность возмещения лицу, по жалобе и в пользу которого судом в соответствии с правилами, предусмотренными </w:t>
            </w:r>
            <w:proofErr w:type="spellStart"/>
            <w:r w:rsidR="00EE4EAD" w:rsidRPr="00EE4EAD">
              <w:t>главои</w:t>
            </w:r>
            <w:proofErr w:type="spellEnd"/>
            <w:r w:rsidR="00EE4EAD" w:rsidRPr="00EE4EAD">
              <w:t xml:space="preserve">̆ 30 КоАП РФ, вынесено решение об изменении определения об отказе в возбуждении дела об административном правонарушении, расходов на оформление доверенности и на оплату услуг представителя (защитника), связанных с таким обжалованием, при соблюдении общих принципов возмещения процессуальных издержек. </w:t>
            </w:r>
          </w:p>
          <w:p w14:paraId="3E1EC36F" w14:textId="448C45DD" w:rsidR="0085380A" w:rsidRPr="004033B8" w:rsidRDefault="0085380A" w:rsidP="00EE4EAD">
            <w:pPr>
              <w:ind w:firstLine="714"/>
              <w:jc w:val="center"/>
              <w:outlineLvl w:val="0"/>
            </w:pPr>
            <w:hyperlink r:id="rId56" w:history="1">
              <w:r w:rsidRPr="006F2C06">
                <w:rPr>
                  <w:rStyle w:val="a3"/>
                  <w:b/>
                  <w:color w:val="0070C0"/>
                  <w:kern w:val="2"/>
                  <w:lang w:eastAsia="en-US"/>
                  <w14:ligatures w14:val="standardContextual"/>
                </w:rPr>
                <w:t>(подробнее)</w:t>
              </w:r>
            </w:hyperlink>
          </w:p>
        </w:tc>
      </w:tr>
    </w:tbl>
    <w:p w14:paraId="4CAE76AE" w14:textId="77777777" w:rsidR="00824A1D" w:rsidRDefault="00824A1D" w:rsidP="00824A1D">
      <w:pPr>
        <w:pStyle w:val="1"/>
        <w:spacing w:after="120"/>
        <w:jc w:val="left"/>
      </w:pPr>
    </w:p>
    <w:p w14:paraId="5C0BE0B4" w14:textId="77777777" w:rsidR="0085380A" w:rsidRPr="004033B8" w:rsidRDefault="0085380A" w:rsidP="0085380A">
      <w:pPr>
        <w:pStyle w:val="1"/>
        <w:numPr>
          <w:ilvl w:val="0"/>
          <w:numId w:val="3"/>
        </w:numPr>
        <w:tabs>
          <w:tab w:val="num" w:pos="360"/>
        </w:tabs>
        <w:spacing w:after="120"/>
        <w:ind w:left="0" w:firstLine="0"/>
      </w:pPr>
      <w:r w:rsidRPr="004033B8">
        <w:t>События</w:t>
      </w:r>
    </w:p>
    <w:p w14:paraId="4EB83E05" w14:textId="77777777" w:rsidR="007542FB" w:rsidRPr="007542FB" w:rsidRDefault="007542FB" w:rsidP="007542FB">
      <w:pPr>
        <w:pStyle w:val="aa"/>
        <w:ind w:left="0" w:firstLine="709"/>
        <w:jc w:val="both"/>
      </w:pPr>
      <w:r>
        <w:rPr>
          <w:b/>
        </w:rPr>
        <w:t>3</w:t>
      </w:r>
      <w:r w:rsidRPr="007542FB">
        <w:rPr>
          <w:b/>
        </w:rPr>
        <w:t xml:space="preserve"> </w:t>
      </w:r>
      <w:r>
        <w:rPr>
          <w:b/>
        </w:rPr>
        <w:t>июня</w:t>
      </w:r>
      <w:r w:rsidRPr="007542FB">
        <w:rPr>
          <w:b/>
        </w:rPr>
        <w:t xml:space="preserve"> 2025 года </w:t>
      </w:r>
      <w:r w:rsidRPr="007542FB">
        <w:rPr>
          <w:bCs/>
        </w:rPr>
        <w:t xml:space="preserve">Президент РСПП </w:t>
      </w:r>
      <w:proofErr w:type="spellStart"/>
      <w:r w:rsidRPr="007542FB">
        <w:rPr>
          <w:bCs/>
        </w:rPr>
        <w:t>А.Н.Шохин</w:t>
      </w:r>
      <w:proofErr w:type="spellEnd"/>
      <w:r w:rsidRPr="007542FB">
        <w:rPr>
          <w:bCs/>
        </w:rPr>
        <w:t xml:space="preserve"> направил</w:t>
      </w:r>
      <w:r>
        <w:rPr>
          <w:bCs/>
        </w:rPr>
        <w:t xml:space="preserve"> </w:t>
      </w:r>
      <w:r w:rsidRPr="004033B8">
        <w:t>Председателю Комитета Государственной Думы ФС РФ</w:t>
      </w:r>
      <w:r>
        <w:t xml:space="preserve"> по экологии, природным ресурсам и охране окружающей среды </w:t>
      </w:r>
      <w:proofErr w:type="spellStart"/>
      <w:r>
        <w:t>Д.Н.Кобылкину</w:t>
      </w:r>
      <w:proofErr w:type="spellEnd"/>
      <w:r>
        <w:t xml:space="preserve"> предложения Комиссии РСПП по лесному хозяйству и </w:t>
      </w:r>
      <w:r>
        <w:lastRenderedPageBreak/>
        <w:t>лесопромышленному комплексу к проекту федерального закона № 501213-8 «О внесении изменений в Лесной кодекс Российской Федерации» (в редакции поправок Правительства Российской Федерации);</w:t>
      </w:r>
    </w:p>
    <w:p w14:paraId="0D301D7C" w14:textId="77777777" w:rsidR="007542FB" w:rsidRDefault="007542FB" w:rsidP="007542FB">
      <w:pPr>
        <w:pStyle w:val="aa"/>
        <w:jc w:val="both"/>
        <w:rPr>
          <w:bCs/>
        </w:rPr>
      </w:pPr>
    </w:p>
    <w:p w14:paraId="09E7E575" w14:textId="3CD26A8A" w:rsidR="007542FB" w:rsidRPr="002245F4" w:rsidRDefault="002245F4" w:rsidP="007542FB">
      <w:pPr>
        <w:ind w:firstLine="709"/>
        <w:jc w:val="center"/>
        <w:rPr>
          <w:rStyle w:val="a3"/>
          <w:b/>
          <w:color w:val="0070C0"/>
        </w:rPr>
      </w:pPr>
      <w:r w:rsidRPr="002245F4">
        <w:rPr>
          <w:b/>
          <w:color w:val="0070C0"/>
          <w:sz w:val="28"/>
        </w:rPr>
        <w:fldChar w:fldCharType="begin"/>
      </w:r>
      <w:r w:rsidRPr="002245F4">
        <w:rPr>
          <w:b/>
          <w:color w:val="0070C0"/>
          <w:sz w:val="28"/>
        </w:rPr>
        <w:instrText>HYPERLINK "https://rspp.ru/upload/content/dfc/dpf3ugvzu251j580tjkd3nxcfgvfjxyy/771-14%20Д.Н.Кобылкину.docx"</w:instrText>
      </w:r>
      <w:r w:rsidRPr="002245F4">
        <w:rPr>
          <w:b/>
          <w:color w:val="0070C0"/>
          <w:sz w:val="28"/>
        </w:rPr>
      </w:r>
      <w:r w:rsidRPr="002245F4">
        <w:rPr>
          <w:b/>
          <w:color w:val="0070C0"/>
          <w:sz w:val="28"/>
        </w:rPr>
        <w:fldChar w:fldCharType="separate"/>
      </w:r>
      <w:r w:rsidR="007542FB" w:rsidRPr="002245F4">
        <w:rPr>
          <w:rStyle w:val="a3"/>
          <w:b/>
          <w:color w:val="0070C0"/>
        </w:rPr>
        <w:t>(подробнее)</w:t>
      </w:r>
    </w:p>
    <w:p w14:paraId="205A70F4" w14:textId="05831C4A" w:rsidR="007542FB" w:rsidRPr="004033B8" w:rsidRDefault="002245F4" w:rsidP="007542FB">
      <w:pPr>
        <w:ind w:firstLine="709"/>
        <w:jc w:val="center"/>
        <w:rPr>
          <w:rStyle w:val="a3"/>
          <w:b/>
        </w:rPr>
      </w:pPr>
      <w:r w:rsidRPr="002245F4">
        <w:rPr>
          <w:b/>
          <w:color w:val="0070C0"/>
          <w:sz w:val="28"/>
        </w:rPr>
        <w:fldChar w:fldCharType="end"/>
      </w:r>
    </w:p>
    <w:p w14:paraId="48AC0400" w14:textId="77777777" w:rsidR="00A77683" w:rsidRDefault="00A77683" w:rsidP="00A77683">
      <w:pPr>
        <w:pStyle w:val="aa"/>
        <w:ind w:left="0" w:firstLine="709"/>
        <w:jc w:val="both"/>
        <w:rPr>
          <w:bCs/>
        </w:rPr>
      </w:pPr>
      <w:r>
        <w:rPr>
          <w:b/>
        </w:rPr>
        <w:t>5</w:t>
      </w:r>
      <w:r w:rsidR="007542FB" w:rsidRPr="007542FB">
        <w:rPr>
          <w:b/>
        </w:rPr>
        <w:t xml:space="preserve"> </w:t>
      </w:r>
      <w:r w:rsidR="007542FB">
        <w:rPr>
          <w:b/>
        </w:rPr>
        <w:t>июня</w:t>
      </w:r>
      <w:r w:rsidR="007542FB" w:rsidRPr="007542FB">
        <w:rPr>
          <w:b/>
        </w:rPr>
        <w:t xml:space="preserve"> 2025 года </w:t>
      </w:r>
      <w:r w:rsidR="007542FB" w:rsidRPr="007542FB">
        <w:rPr>
          <w:bCs/>
        </w:rPr>
        <w:t xml:space="preserve">Президент РСПП </w:t>
      </w:r>
      <w:proofErr w:type="spellStart"/>
      <w:r w:rsidR="007542FB" w:rsidRPr="007542FB">
        <w:rPr>
          <w:bCs/>
        </w:rPr>
        <w:t>А.Н.Шохин</w:t>
      </w:r>
      <w:proofErr w:type="spellEnd"/>
      <w:r w:rsidR="007542FB" w:rsidRPr="007542FB">
        <w:rPr>
          <w:bCs/>
        </w:rPr>
        <w:t xml:space="preserve"> направил</w:t>
      </w:r>
      <w:r>
        <w:rPr>
          <w:bCs/>
        </w:rPr>
        <w:t>:</w:t>
      </w:r>
      <w:r w:rsidR="007542FB">
        <w:rPr>
          <w:bCs/>
        </w:rPr>
        <w:t xml:space="preserve"> </w:t>
      </w:r>
    </w:p>
    <w:p w14:paraId="0A225928" w14:textId="77777777" w:rsidR="00A77683" w:rsidRDefault="00A77683" w:rsidP="00A77683">
      <w:pPr>
        <w:pStyle w:val="aa"/>
        <w:ind w:left="0" w:firstLine="709"/>
        <w:jc w:val="both"/>
        <w:rPr>
          <w:bCs/>
        </w:rPr>
      </w:pPr>
    </w:p>
    <w:p w14:paraId="62C30F3F" w14:textId="77777777" w:rsidR="007542FB" w:rsidRDefault="00A77683" w:rsidP="00A77683">
      <w:pPr>
        <w:pStyle w:val="aa"/>
        <w:ind w:left="0" w:firstLine="709"/>
        <w:jc w:val="both"/>
        <w:rPr>
          <w:bCs/>
        </w:rPr>
      </w:pPr>
      <w:r>
        <w:rPr>
          <w:bCs/>
        </w:rPr>
        <w:t xml:space="preserve">- </w:t>
      </w:r>
      <w:r w:rsidR="007542FB">
        <w:rPr>
          <w:bCs/>
        </w:rPr>
        <w:t xml:space="preserve">Заместителю </w:t>
      </w:r>
      <w:r>
        <w:rPr>
          <w:bCs/>
        </w:rPr>
        <w:t xml:space="preserve">руководителя Федеральной антимонопольной службы </w:t>
      </w:r>
      <w:proofErr w:type="spellStart"/>
      <w:r>
        <w:rPr>
          <w:bCs/>
        </w:rPr>
        <w:t>А.Г.Цыганову</w:t>
      </w:r>
      <w:proofErr w:type="spellEnd"/>
      <w:r>
        <w:rPr>
          <w:bCs/>
        </w:rPr>
        <w:t xml:space="preserve"> замечания и предложения </w:t>
      </w:r>
      <w:r w:rsidRPr="00A77683">
        <w:rPr>
          <w:bCs/>
        </w:rPr>
        <w:t>к проекту федерального закона «О внесении изменений в Федеральный закон «О порядке осуществления иностранных инвестиций в хозяйственные общества, имеющие стратегические значение для обеспечения обороны страны и безопасности государства» и отдельные законодательные акты Российской Федерации»</w:t>
      </w:r>
      <w:r>
        <w:rPr>
          <w:bCs/>
        </w:rPr>
        <w:t>;</w:t>
      </w:r>
    </w:p>
    <w:p w14:paraId="702CDB2C" w14:textId="77777777" w:rsidR="00A77683" w:rsidRDefault="00A77683" w:rsidP="00A77683">
      <w:pPr>
        <w:pStyle w:val="aa"/>
        <w:ind w:left="0" w:firstLine="709"/>
        <w:jc w:val="both"/>
        <w:rPr>
          <w:bCs/>
        </w:rPr>
      </w:pPr>
    </w:p>
    <w:p w14:paraId="03E1076C" w14:textId="53EC419A" w:rsidR="00A77683" w:rsidRPr="002245F4" w:rsidRDefault="002245F4" w:rsidP="00A77683">
      <w:pPr>
        <w:ind w:firstLine="709"/>
        <w:jc w:val="center"/>
        <w:rPr>
          <w:rStyle w:val="a3"/>
          <w:b/>
          <w:color w:val="0070C0"/>
        </w:rPr>
      </w:pPr>
      <w:r>
        <w:rPr>
          <w:b/>
          <w:color w:val="0070C0"/>
          <w:sz w:val="28"/>
        </w:rPr>
        <w:fldChar w:fldCharType="begin"/>
      </w:r>
      <w:r>
        <w:rPr>
          <w:b/>
          <w:color w:val="0070C0"/>
          <w:sz w:val="28"/>
        </w:rPr>
        <w:instrText>HYPERLINK "https://rspp.ru/upload/content/42b/xafi7m2yjnb68a34jqub1u3b0z8p29zr/778-05%20А.Г.Цыганову.docx"</w:instrText>
      </w:r>
      <w:r>
        <w:rPr>
          <w:b/>
          <w:color w:val="0070C0"/>
          <w:sz w:val="28"/>
        </w:rPr>
      </w:r>
      <w:r>
        <w:rPr>
          <w:b/>
          <w:color w:val="0070C0"/>
          <w:sz w:val="28"/>
        </w:rPr>
        <w:fldChar w:fldCharType="separate"/>
      </w:r>
      <w:r w:rsidR="00A77683" w:rsidRPr="002245F4">
        <w:rPr>
          <w:rStyle w:val="a3"/>
          <w:b/>
          <w:color w:val="0070C0"/>
        </w:rPr>
        <w:t>(подробнее)</w:t>
      </w:r>
    </w:p>
    <w:p w14:paraId="6AE66504" w14:textId="4E2E442E" w:rsidR="00A77683" w:rsidRDefault="002245F4" w:rsidP="00A77683">
      <w:pPr>
        <w:pStyle w:val="aa"/>
        <w:ind w:left="0" w:firstLine="709"/>
        <w:jc w:val="both"/>
        <w:rPr>
          <w:bCs/>
        </w:rPr>
      </w:pPr>
      <w:r>
        <w:rPr>
          <w:b/>
          <w:color w:val="0070C0"/>
          <w:sz w:val="28"/>
        </w:rPr>
        <w:fldChar w:fldCharType="end"/>
      </w:r>
    </w:p>
    <w:p w14:paraId="23BE3FCB" w14:textId="77777777" w:rsidR="007542FB" w:rsidRDefault="00A77683" w:rsidP="001F218A">
      <w:pPr>
        <w:pStyle w:val="aa"/>
        <w:ind w:left="0" w:firstLine="709"/>
        <w:jc w:val="both"/>
        <w:rPr>
          <w:bCs/>
        </w:rPr>
      </w:pPr>
      <w:r>
        <w:rPr>
          <w:bCs/>
        </w:rPr>
        <w:t xml:space="preserve">- </w:t>
      </w:r>
      <w:r w:rsidR="001F218A">
        <w:rPr>
          <w:bCs/>
        </w:rPr>
        <w:t xml:space="preserve">Заместителю Министра природных ресурсов и экологии Российской Федерации </w:t>
      </w:r>
      <w:proofErr w:type="spellStart"/>
      <w:r w:rsidR="001F218A">
        <w:rPr>
          <w:bCs/>
        </w:rPr>
        <w:t>Д.Д.Тетенькину</w:t>
      </w:r>
      <w:proofErr w:type="spellEnd"/>
      <w:r w:rsidR="001F218A">
        <w:rPr>
          <w:bCs/>
        </w:rPr>
        <w:t xml:space="preserve"> версию законопроекта, регулирующего исполнение недропользователями требований по консервации и ликвидации горных выработок и иных сооружений, связанных с пользованием недрами, а также рекультивации земель, нарушенных в результате пользования участком недр;</w:t>
      </w:r>
    </w:p>
    <w:p w14:paraId="54A2139B" w14:textId="77777777" w:rsidR="001F218A" w:rsidRDefault="001F218A" w:rsidP="001F218A">
      <w:pPr>
        <w:pStyle w:val="aa"/>
        <w:ind w:left="0" w:firstLine="709"/>
        <w:jc w:val="both"/>
        <w:rPr>
          <w:bCs/>
        </w:rPr>
      </w:pPr>
    </w:p>
    <w:p w14:paraId="68D6F860" w14:textId="3E4ABF83" w:rsidR="001F218A" w:rsidRPr="002245F4" w:rsidRDefault="002245F4" w:rsidP="001F218A">
      <w:pPr>
        <w:ind w:firstLine="709"/>
        <w:jc w:val="center"/>
        <w:rPr>
          <w:rStyle w:val="a3"/>
          <w:b/>
          <w:color w:val="0070C0"/>
        </w:rPr>
      </w:pPr>
      <w:r>
        <w:rPr>
          <w:b/>
          <w:color w:val="0070C0"/>
          <w:sz w:val="28"/>
        </w:rPr>
        <w:fldChar w:fldCharType="begin"/>
      </w:r>
      <w:r>
        <w:rPr>
          <w:b/>
          <w:color w:val="0070C0"/>
          <w:sz w:val="28"/>
        </w:rPr>
        <w:instrText>HYPERLINK "https://rspp.ru/upload/content/fcd/0ycdu1ao7awztbfr8gsqb7wpaargsdq2/779-05%20Д.Д.Тетенькину.docx"</w:instrText>
      </w:r>
      <w:r>
        <w:rPr>
          <w:b/>
          <w:color w:val="0070C0"/>
          <w:sz w:val="28"/>
        </w:rPr>
      </w:r>
      <w:r>
        <w:rPr>
          <w:b/>
          <w:color w:val="0070C0"/>
          <w:sz w:val="28"/>
        </w:rPr>
        <w:fldChar w:fldCharType="separate"/>
      </w:r>
      <w:r w:rsidR="001F218A" w:rsidRPr="002245F4">
        <w:rPr>
          <w:rStyle w:val="a3"/>
          <w:b/>
          <w:color w:val="0070C0"/>
        </w:rPr>
        <w:t>(подробнее)</w:t>
      </w:r>
    </w:p>
    <w:p w14:paraId="1A035744" w14:textId="09B8A071" w:rsidR="00122447" w:rsidRDefault="002245F4" w:rsidP="001F218A">
      <w:pPr>
        <w:ind w:firstLine="709"/>
        <w:jc w:val="center"/>
        <w:rPr>
          <w:rStyle w:val="a3"/>
          <w:b/>
        </w:rPr>
      </w:pPr>
      <w:r>
        <w:rPr>
          <w:b/>
          <w:color w:val="0070C0"/>
          <w:sz w:val="28"/>
        </w:rPr>
        <w:fldChar w:fldCharType="end"/>
      </w:r>
    </w:p>
    <w:p w14:paraId="0D377DC2" w14:textId="77777777" w:rsidR="00122447" w:rsidRPr="001F42BD" w:rsidRDefault="00122447" w:rsidP="001F42BD">
      <w:pPr>
        <w:ind w:firstLine="709"/>
        <w:jc w:val="both"/>
      </w:pPr>
      <w:r>
        <w:rPr>
          <w:b/>
        </w:rPr>
        <w:t>11 июня</w:t>
      </w:r>
      <w:r w:rsidRPr="004033B8">
        <w:rPr>
          <w:b/>
        </w:rPr>
        <w:t xml:space="preserve">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 </w:t>
      </w:r>
      <w:r w:rsidRPr="004033B8">
        <w:t xml:space="preserve">Председателю Комитета Государственной Думы ФС РФ по </w:t>
      </w:r>
      <w:r>
        <w:t>развитию гражданского общества</w:t>
      </w:r>
      <w:r w:rsidR="001F42BD">
        <w:t xml:space="preserve">, вопросам общественных и религиозных объединений </w:t>
      </w:r>
      <w:proofErr w:type="spellStart"/>
      <w:r w:rsidR="001F42BD">
        <w:t>Я.В.Лантратовой</w:t>
      </w:r>
      <w:proofErr w:type="spellEnd"/>
      <w:r w:rsidR="001F42BD">
        <w:t xml:space="preserve"> замечания и предложения к проекту федерального закона № 858028-8 «О внесении изменений в отдельные законодательные акты Российской Федерации» (в части унификации отчетности некоммерческих организаций и оптимизации порядка ее предоставления);</w:t>
      </w:r>
    </w:p>
    <w:p w14:paraId="24E03BD8" w14:textId="77777777" w:rsidR="00122447" w:rsidRDefault="00122447" w:rsidP="00122447">
      <w:pPr>
        <w:ind w:firstLine="709"/>
        <w:jc w:val="both"/>
        <w:rPr>
          <w:bCs/>
        </w:rPr>
      </w:pPr>
    </w:p>
    <w:p w14:paraId="49648211" w14:textId="120C6C02" w:rsidR="00122447" w:rsidRPr="002245F4" w:rsidRDefault="002245F4" w:rsidP="00122447">
      <w:pPr>
        <w:ind w:firstLine="709"/>
        <w:jc w:val="center"/>
        <w:rPr>
          <w:rStyle w:val="a3"/>
          <w:bCs/>
          <w:color w:val="0070C0"/>
          <w:sz w:val="24"/>
        </w:rPr>
      </w:pPr>
      <w:r>
        <w:rPr>
          <w:b/>
          <w:color w:val="0070C0"/>
          <w:sz w:val="28"/>
        </w:rPr>
        <w:fldChar w:fldCharType="begin"/>
      </w:r>
      <w:r>
        <w:rPr>
          <w:b/>
          <w:color w:val="0070C0"/>
          <w:sz w:val="28"/>
        </w:rPr>
        <w:instrText>HYPERLINK "https://rspp.ru/upload/content/851/p8dt1qto90vupdsihfs2nlk62dti3t03/813-05%20Я.В.Лантратовой.pdf"</w:instrText>
      </w:r>
      <w:r>
        <w:rPr>
          <w:b/>
          <w:color w:val="0070C0"/>
          <w:sz w:val="28"/>
        </w:rPr>
      </w:r>
      <w:r>
        <w:rPr>
          <w:b/>
          <w:color w:val="0070C0"/>
          <w:sz w:val="28"/>
        </w:rPr>
        <w:fldChar w:fldCharType="separate"/>
      </w:r>
      <w:r w:rsidR="00122447" w:rsidRPr="002245F4">
        <w:rPr>
          <w:rStyle w:val="a3"/>
          <w:b/>
          <w:color w:val="0070C0"/>
        </w:rPr>
        <w:t>(подробнее)</w:t>
      </w:r>
    </w:p>
    <w:p w14:paraId="2FDEB3A6" w14:textId="3937A9A2" w:rsidR="001F218A" w:rsidRPr="00122447" w:rsidRDefault="002245F4" w:rsidP="00122447">
      <w:pPr>
        <w:jc w:val="both"/>
        <w:rPr>
          <w:bCs/>
        </w:rPr>
      </w:pPr>
      <w:r>
        <w:rPr>
          <w:b/>
          <w:color w:val="0070C0"/>
          <w:sz w:val="28"/>
        </w:rPr>
        <w:fldChar w:fldCharType="end"/>
      </w:r>
    </w:p>
    <w:p w14:paraId="0D9EA93F" w14:textId="77777777" w:rsidR="00CA5560" w:rsidRDefault="00CA5560" w:rsidP="00CA5560">
      <w:pPr>
        <w:pStyle w:val="aa"/>
        <w:ind w:left="0" w:firstLine="709"/>
        <w:jc w:val="both"/>
        <w:rPr>
          <w:bCs/>
        </w:rPr>
      </w:pPr>
      <w:r>
        <w:rPr>
          <w:b/>
        </w:rPr>
        <w:t>17</w:t>
      </w:r>
      <w:r w:rsidRPr="007542FB">
        <w:rPr>
          <w:b/>
        </w:rPr>
        <w:t xml:space="preserve"> </w:t>
      </w:r>
      <w:r>
        <w:rPr>
          <w:b/>
        </w:rPr>
        <w:t>июня</w:t>
      </w:r>
      <w:r w:rsidRPr="007542FB">
        <w:rPr>
          <w:b/>
        </w:rPr>
        <w:t xml:space="preserve"> 2025 года </w:t>
      </w:r>
      <w:r w:rsidRPr="007542FB">
        <w:rPr>
          <w:bCs/>
        </w:rPr>
        <w:t xml:space="preserve">Президент РСПП </w:t>
      </w:r>
      <w:proofErr w:type="spellStart"/>
      <w:r w:rsidRPr="007542FB">
        <w:rPr>
          <w:bCs/>
        </w:rPr>
        <w:t>А.Н.Шохин</w:t>
      </w:r>
      <w:proofErr w:type="spellEnd"/>
      <w:r w:rsidRPr="007542FB">
        <w:rPr>
          <w:bCs/>
        </w:rPr>
        <w:t xml:space="preserve"> направил</w:t>
      </w:r>
      <w:r>
        <w:rPr>
          <w:bCs/>
        </w:rPr>
        <w:t>:</w:t>
      </w:r>
    </w:p>
    <w:p w14:paraId="1ACF835F" w14:textId="77777777" w:rsidR="00CA5560" w:rsidRDefault="00CA5560" w:rsidP="00CA5560">
      <w:pPr>
        <w:pStyle w:val="aa"/>
        <w:ind w:left="0" w:firstLine="709"/>
        <w:jc w:val="both"/>
        <w:rPr>
          <w:bCs/>
        </w:rPr>
      </w:pPr>
    </w:p>
    <w:p w14:paraId="25EF90CE" w14:textId="77777777" w:rsidR="00CA5560" w:rsidRPr="003E6021" w:rsidRDefault="00CA5560" w:rsidP="003E6021">
      <w:pPr>
        <w:pStyle w:val="aa"/>
        <w:ind w:left="0" w:firstLine="709"/>
        <w:jc w:val="both"/>
        <w:rPr>
          <w:bCs/>
        </w:rPr>
      </w:pPr>
      <w:r w:rsidRPr="003E6021">
        <w:t xml:space="preserve">- </w:t>
      </w:r>
      <w:r w:rsidRPr="003E6021">
        <w:rPr>
          <w:bCs/>
        </w:rPr>
        <w:t xml:space="preserve">Помощнику Президента Российской Федерации - начальнику Государственно-правового управления Президента Российской Федерации </w:t>
      </w:r>
      <w:proofErr w:type="spellStart"/>
      <w:r w:rsidRPr="003E6021">
        <w:rPr>
          <w:bCs/>
        </w:rPr>
        <w:t>Л.И.Брычевой</w:t>
      </w:r>
      <w:proofErr w:type="spellEnd"/>
      <w:r w:rsidRPr="003E6021">
        <w:rPr>
          <w:bCs/>
        </w:rPr>
        <w:t xml:space="preserve"> </w:t>
      </w:r>
      <w:r w:rsidR="003E6021" w:rsidRPr="003E6021">
        <w:rPr>
          <w:bCs/>
        </w:rPr>
        <w:t xml:space="preserve">замечания и </w:t>
      </w:r>
      <w:r w:rsidRPr="003E6021">
        <w:rPr>
          <w:bCs/>
        </w:rPr>
        <w:t>предложения к проекту федерального закона</w:t>
      </w:r>
      <w:r w:rsidR="003E6021" w:rsidRPr="003E6021">
        <w:rPr>
          <w:bCs/>
        </w:rPr>
        <w:t xml:space="preserve"> № 924770-8 «О внесении изменений в статьи 3.5 и 14.8 Кодекса Российской Федерации об административных правонарушениях»;</w:t>
      </w:r>
    </w:p>
    <w:p w14:paraId="7292F8A3" w14:textId="77777777" w:rsidR="00CA5560" w:rsidRDefault="00CA5560" w:rsidP="00CA5560">
      <w:pPr>
        <w:pStyle w:val="aa"/>
        <w:ind w:left="0" w:firstLine="709"/>
        <w:jc w:val="both"/>
        <w:rPr>
          <w:bCs/>
        </w:rPr>
      </w:pPr>
    </w:p>
    <w:p w14:paraId="0B598233" w14:textId="59322571" w:rsidR="00CA5560" w:rsidRPr="002245F4" w:rsidRDefault="002245F4" w:rsidP="00CA5560">
      <w:pPr>
        <w:ind w:firstLine="709"/>
        <w:jc w:val="center"/>
        <w:rPr>
          <w:rStyle w:val="a3"/>
          <w:b/>
          <w:color w:val="0070C0"/>
        </w:rPr>
      </w:pPr>
      <w:r w:rsidRPr="002245F4">
        <w:rPr>
          <w:b/>
          <w:color w:val="0070C0"/>
          <w:sz w:val="28"/>
        </w:rPr>
        <w:fldChar w:fldCharType="begin"/>
      </w:r>
      <w:r w:rsidRPr="002245F4">
        <w:rPr>
          <w:b/>
          <w:color w:val="0070C0"/>
          <w:sz w:val="28"/>
        </w:rPr>
        <w:instrText>HYPERLINK "https://rspp.ru/upload/content/a82/3si1gxh3l3g2z105pqr720rrd9xmsb0v/834-05%20Л.И.Брычевой.docx"</w:instrText>
      </w:r>
      <w:r w:rsidRPr="002245F4">
        <w:rPr>
          <w:b/>
          <w:color w:val="0070C0"/>
          <w:sz w:val="28"/>
        </w:rPr>
      </w:r>
      <w:r w:rsidRPr="002245F4">
        <w:rPr>
          <w:b/>
          <w:color w:val="0070C0"/>
          <w:sz w:val="28"/>
        </w:rPr>
        <w:fldChar w:fldCharType="separate"/>
      </w:r>
      <w:r w:rsidR="00CA5560" w:rsidRPr="002245F4">
        <w:rPr>
          <w:rStyle w:val="a3"/>
          <w:b/>
          <w:color w:val="0070C0"/>
        </w:rPr>
        <w:t>(подробнее)</w:t>
      </w:r>
    </w:p>
    <w:p w14:paraId="03E4911C" w14:textId="53665B38" w:rsidR="001F218A" w:rsidRDefault="002245F4" w:rsidP="007542FB">
      <w:pPr>
        <w:pStyle w:val="aa"/>
        <w:jc w:val="both"/>
        <w:rPr>
          <w:bCs/>
        </w:rPr>
      </w:pPr>
      <w:r w:rsidRPr="002245F4">
        <w:rPr>
          <w:b/>
          <w:color w:val="0070C0"/>
          <w:sz w:val="28"/>
        </w:rPr>
        <w:fldChar w:fldCharType="end"/>
      </w:r>
    </w:p>
    <w:p w14:paraId="729F8396" w14:textId="77777777" w:rsidR="00CA5560" w:rsidRPr="00CA5560" w:rsidRDefault="00CA5560" w:rsidP="00CA5560">
      <w:pPr>
        <w:pStyle w:val="aa"/>
        <w:ind w:left="0" w:firstLine="709"/>
        <w:jc w:val="both"/>
      </w:pPr>
      <w:r>
        <w:rPr>
          <w:bCs/>
        </w:rPr>
        <w:lastRenderedPageBreak/>
        <w:t xml:space="preserve">- </w:t>
      </w:r>
      <w:r w:rsidRPr="004033B8">
        <w:t>Председателю Комитета Государственной Думы ФС РФ</w:t>
      </w:r>
      <w:r>
        <w:t xml:space="preserve"> по транспорту и развитию транспортной инфраструктуры </w:t>
      </w:r>
      <w:proofErr w:type="spellStart"/>
      <w:r>
        <w:t>Е.С.Москвичеву</w:t>
      </w:r>
      <w:proofErr w:type="spellEnd"/>
      <w:r>
        <w:t xml:space="preserve"> замечания Комиссии РСПП по горнопромышленному комплексу к проекту федерального закона «О внесении изменений в Федеральный закон «Устав железнодорожного транспорта Российской Федерации»;</w:t>
      </w:r>
    </w:p>
    <w:p w14:paraId="6C87F5F8" w14:textId="77777777" w:rsidR="001F218A" w:rsidRDefault="001F218A" w:rsidP="007542FB">
      <w:pPr>
        <w:pStyle w:val="aa"/>
        <w:jc w:val="both"/>
        <w:rPr>
          <w:bCs/>
        </w:rPr>
      </w:pPr>
    </w:p>
    <w:p w14:paraId="36F41B43" w14:textId="217740A4" w:rsidR="00CA5560" w:rsidRPr="002245F4" w:rsidRDefault="002245F4" w:rsidP="00CA5560">
      <w:pPr>
        <w:ind w:firstLine="709"/>
        <w:jc w:val="center"/>
        <w:rPr>
          <w:rStyle w:val="a3"/>
          <w:b/>
          <w:color w:val="0070C0"/>
        </w:rPr>
      </w:pPr>
      <w:r w:rsidRPr="002245F4">
        <w:rPr>
          <w:b/>
          <w:color w:val="0070C0"/>
          <w:sz w:val="28"/>
        </w:rPr>
        <w:fldChar w:fldCharType="begin"/>
      </w:r>
      <w:r w:rsidRPr="002245F4">
        <w:rPr>
          <w:b/>
          <w:color w:val="0070C0"/>
          <w:sz w:val="28"/>
        </w:rPr>
        <w:instrText>HYPERLINK "https://rspp.ru/upload/content/901/vlurhupu9myy7x00kjnxzcgx42lwhqgd/836-07%20Е.С.Москвичеву.docx"</w:instrText>
      </w:r>
      <w:r w:rsidRPr="002245F4">
        <w:rPr>
          <w:b/>
          <w:color w:val="0070C0"/>
          <w:sz w:val="28"/>
        </w:rPr>
      </w:r>
      <w:r w:rsidRPr="002245F4">
        <w:rPr>
          <w:b/>
          <w:color w:val="0070C0"/>
          <w:sz w:val="28"/>
        </w:rPr>
        <w:fldChar w:fldCharType="separate"/>
      </w:r>
      <w:r w:rsidR="00CA5560" w:rsidRPr="002245F4">
        <w:rPr>
          <w:rStyle w:val="a3"/>
          <w:b/>
          <w:color w:val="0070C0"/>
        </w:rPr>
        <w:t>(подробнее)</w:t>
      </w:r>
    </w:p>
    <w:p w14:paraId="4DC6B008" w14:textId="686B67CD" w:rsidR="001F218A" w:rsidRPr="007542FB" w:rsidRDefault="002245F4" w:rsidP="007542FB">
      <w:pPr>
        <w:pStyle w:val="aa"/>
        <w:jc w:val="both"/>
        <w:rPr>
          <w:bCs/>
        </w:rPr>
      </w:pPr>
      <w:r w:rsidRPr="002245F4">
        <w:rPr>
          <w:b/>
          <w:color w:val="0070C0"/>
          <w:sz w:val="28"/>
        </w:rPr>
        <w:fldChar w:fldCharType="end"/>
      </w:r>
    </w:p>
    <w:p w14:paraId="5A5C02D0" w14:textId="77777777" w:rsidR="003E6021" w:rsidRDefault="003E6021" w:rsidP="0085380A">
      <w:pPr>
        <w:ind w:firstLine="709"/>
        <w:jc w:val="both"/>
        <w:rPr>
          <w:bCs/>
        </w:rPr>
      </w:pPr>
      <w:r>
        <w:rPr>
          <w:b/>
        </w:rPr>
        <w:t>23 июня</w:t>
      </w:r>
      <w:r w:rsidRPr="004033B8">
        <w:rPr>
          <w:b/>
        </w:rPr>
        <w:t xml:space="preserve">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 </w:t>
      </w:r>
      <w:r w:rsidRPr="004033B8">
        <w:t xml:space="preserve">Председателю Комитета Государственной Думы ФС РФ по вопросам собственности, земельным и имущественным отношениям </w:t>
      </w:r>
      <w:proofErr w:type="spellStart"/>
      <w:r w:rsidRPr="004033B8">
        <w:t>С.А.Гаврилову</w:t>
      </w:r>
      <w:proofErr w:type="spellEnd"/>
      <w:r w:rsidRPr="004033B8">
        <w:t xml:space="preserve"> </w:t>
      </w:r>
      <w:r w:rsidRPr="004033B8">
        <w:rPr>
          <w:bCs/>
        </w:rPr>
        <w:t xml:space="preserve">замечания и предложения </w:t>
      </w:r>
      <w:r w:rsidRPr="003E6021">
        <w:rPr>
          <w:bCs/>
        </w:rPr>
        <w:t>к проекту федерального закона № 876952-8 «О внесении изменений в Федеральный закон «Об обществах с ограниченной ответственностью»</w:t>
      </w:r>
      <w:r>
        <w:rPr>
          <w:bCs/>
        </w:rPr>
        <w:t>;</w:t>
      </w:r>
    </w:p>
    <w:p w14:paraId="16E4D296" w14:textId="77777777" w:rsidR="003E6021" w:rsidRDefault="003E6021" w:rsidP="0085380A">
      <w:pPr>
        <w:ind w:firstLine="709"/>
        <w:jc w:val="both"/>
        <w:rPr>
          <w:bCs/>
        </w:rPr>
      </w:pPr>
    </w:p>
    <w:p w14:paraId="636F82FB" w14:textId="11AB6366" w:rsidR="003E6021" w:rsidRPr="002245F4" w:rsidRDefault="002245F4" w:rsidP="003E6021">
      <w:pPr>
        <w:ind w:firstLine="709"/>
        <w:jc w:val="center"/>
        <w:rPr>
          <w:rStyle w:val="a3"/>
          <w:bCs/>
          <w:color w:val="0070C0"/>
          <w:sz w:val="24"/>
        </w:rPr>
      </w:pPr>
      <w:r w:rsidRPr="002245F4">
        <w:rPr>
          <w:b/>
          <w:color w:val="0070C0"/>
          <w:sz w:val="28"/>
        </w:rPr>
        <w:fldChar w:fldCharType="begin"/>
      </w:r>
      <w:r w:rsidRPr="002245F4">
        <w:rPr>
          <w:b/>
          <w:color w:val="0070C0"/>
          <w:sz w:val="28"/>
        </w:rPr>
        <w:instrText>HYPERLINK "https://rspp.ru/upload/content/303/obr31s8a2s2t2flr91fcpgbjz22ojaqi/844-05%20С.А.Гаврилову.docx"</w:instrText>
      </w:r>
      <w:r w:rsidRPr="002245F4">
        <w:rPr>
          <w:b/>
          <w:color w:val="0070C0"/>
          <w:sz w:val="28"/>
        </w:rPr>
      </w:r>
      <w:r w:rsidRPr="002245F4">
        <w:rPr>
          <w:b/>
          <w:color w:val="0070C0"/>
          <w:sz w:val="28"/>
        </w:rPr>
        <w:fldChar w:fldCharType="separate"/>
      </w:r>
      <w:r w:rsidR="003E6021" w:rsidRPr="002245F4">
        <w:rPr>
          <w:rStyle w:val="a3"/>
          <w:b/>
          <w:color w:val="0070C0"/>
        </w:rPr>
        <w:t>(подробнее)</w:t>
      </w:r>
    </w:p>
    <w:p w14:paraId="4800C3C1" w14:textId="7219AEB3" w:rsidR="003E6021" w:rsidRDefault="002245F4" w:rsidP="0085380A">
      <w:pPr>
        <w:ind w:firstLine="709"/>
        <w:jc w:val="both"/>
        <w:rPr>
          <w:bCs/>
        </w:rPr>
      </w:pPr>
      <w:r w:rsidRPr="002245F4">
        <w:rPr>
          <w:b/>
          <w:color w:val="0070C0"/>
          <w:sz w:val="28"/>
        </w:rPr>
        <w:fldChar w:fldCharType="end"/>
      </w:r>
    </w:p>
    <w:p w14:paraId="6062A485" w14:textId="77777777" w:rsidR="00672AA7" w:rsidRDefault="00672AA7" w:rsidP="00672AA7">
      <w:pPr>
        <w:ind w:firstLine="709"/>
        <w:jc w:val="both"/>
        <w:rPr>
          <w:bCs/>
        </w:rPr>
      </w:pPr>
      <w:r>
        <w:rPr>
          <w:b/>
        </w:rPr>
        <w:t>24 июня</w:t>
      </w:r>
      <w:r w:rsidRPr="004033B8">
        <w:rPr>
          <w:b/>
        </w:rPr>
        <w:t xml:space="preserve">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r>
        <w:rPr>
          <w:bCs/>
        </w:rPr>
        <w:t xml:space="preserve"> </w:t>
      </w:r>
      <w:r w:rsidRPr="004033B8">
        <w:rPr>
          <w:rStyle w:val="a3"/>
          <w:bCs/>
          <w:sz w:val="24"/>
          <w:u w:val="none"/>
        </w:rPr>
        <w:t xml:space="preserve">Министру финансов Российской Федерации </w:t>
      </w:r>
      <w:proofErr w:type="spellStart"/>
      <w:r w:rsidRPr="004033B8">
        <w:rPr>
          <w:rStyle w:val="a3"/>
          <w:bCs/>
          <w:sz w:val="24"/>
          <w:u w:val="none"/>
        </w:rPr>
        <w:t>А.Г.Силуанову</w:t>
      </w:r>
      <w:proofErr w:type="spellEnd"/>
      <w:r>
        <w:rPr>
          <w:rStyle w:val="a3"/>
          <w:bCs/>
          <w:sz w:val="24"/>
          <w:u w:val="none"/>
        </w:rPr>
        <w:t xml:space="preserve"> предложения к проекту федерального закона «О внесении изменений в части первую и втору Налогового кодекса Российской Федерации»;</w:t>
      </w:r>
    </w:p>
    <w:p w14:paraId="434E6140" w14:textId="77777777" w:rsidR="00672AA7" w:rsidRDefault="00672AA7" w:rsidP="0085380A">
      <w:pPr>
        <w:ind w:firstLine="709"/>
        <w:jc w:val="both"/>
        <w:rPr>
          <w:bCs/>
        </w:rPr>
      </w:pPr>
    </w:p>
    <w:p w14:paraId="30F5B369" w14:textId="168A80CB" w:rsidR="00672AA7" w:rsidRPr="002245F4" w:rsidRDefault="002245F4" w:rsidP="00672AA7">
      <w:pPr>
        <w:ind w:firstLine="709"/>
        <w:jc w:val="center"/>
        <w:rPr>
          <w:rStyle w:val="a3"/>
          <w:bCs/>
          <w:color w:val="0070C0"/>
          <w:sz w:val="24"/>
        </w:rPr>
      </w:pPr>
      <w:r w:rsidRPr="002245F4">
        <w:rPr>
          <w:b/>
          <w:color w:val="0070C0"/>
          <w:sz w:val="28"/>
        </w:rPr>
        <w:fldChar w:fldCharType="begin"/>
      </w:r>
      <w:r w:rsidRPr="002245F4">
        <w:rPr>
          <w:b/>
          <w:color w:val="0070C0"/>
          <w:sz w:val="28"/>
        </w:rPr>
        <w:instrText>HYPERLINK "https://rspp.ru/upload/content/202/hhc113ik5whp36ot15mvtasqnvx8b2ni/859-07_А.Г.%20Силуанову.pdf"</w:instrText>
      </w:r>
      <w:r w:rsidRPr="002245F4">
        <w:rPr>
          <w:b/>
          <w:color w:val="0070C0"/>
          <w:sz w:val="28"/>
        </w:rPr>
      </w:r>
      <w:r w:rsidRPr="002245F4">
        <w:rPr>
          <w:b/>
          <w:color w:val="0070C0"/>
          <w:sz w:val="28"/>
        </w:rPr>
        <w:fldChar w:fldCharType="separate"/>
      </w:r>
      <w:r w:rsidR="00672AA7" w:rsidRPr="002245F4">
        <w:rPr>
          <w:rStyle w:val="a3"/>
          <w:b/>
          <w:color w:val="0070C0"/>
        </w:rPr>
        <w:t>(подробнее)</w:t>
      </w:r>
    </w:p>
    <w:p w14:paraId="5CF090D8" w14:textId="546C04DB" w:rsidR="00672AA7" w:rsidRDefault="002245F4" w:rsidP="0085380A">
      <w:pPr>
        <w:ind w:firstLine="709"/>
        <w:jc w:val="both"/>
        <w:rPr>
          <w:bCs/>
        </w:rPr>
      </w:pPr>
      <w:r w:rsidRPr="002245F4">
        <w:rPr>
          <w:b/>
          <w:color w:val="0070C0"/>
          <w:sz w:val="28"/>
        </w:rPr>
        <w:fldChar w:fldCharType="end"/>
      </w:r>
    </w:p>
    <w:p w14:paraId="13F1962C" w14:textId="77777777" w:rsidR="001805B6" w:rsidRDefault="001805B6" w:rsidP="0085380A">
      <w:pPr>
        <w:ind w:firstLine="709"/>
        <w:jc w:val="both"/>
        <w:rPr>
          <w:bCs/>
        </w:rPr>
      </w:pPr>
    </w:p>
    <w:p w14:paraId="361AD872" w14:textId="77777777" w:rsidR="001805B6" w:rsidRDefault="001805B6" w:rsidP="001805B6">
      <w:pPr>
        <w:ind w:firstLine="709"/>
        <w:jc w:val="both"/>
        <w:rPr>
          <w:rStyle w:val="a3"/>
          <w:bCs/>
          <w:sz w:val="24"/>
          <w:u w:val="none"/>
        </w:rPr>
      </w:pPr>
      <w:r>
        <w:rPr>
          <w:b/>
        </w:rPr>
        <w:t>25 июня</w:t>
      </w:r>
      <w:r w:rsidRPr="004033B8">
        <w:rPr>
          <w:b/>
        </w:rPr>
        <w:t xml:space="preserve">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r>
        <w:rPr>
          <w:bCs/>
        </w:rPr>
        <w:t xml:space="preserve"> </w:t>
      </w:r>
      <w:r w:rsidRPr="004033B8">
        <w:t xml:space="preserve">Председателю Комитета Государственной Думы ФС РФ по аграрным вопросам </w:t>
      </w:r>
      <w:proofErr w:type="spellStart"/>
      <w:r w:rsidRPr="004033B8">
        <w:t>В.И.Кашину</w:t>
      </w:r>
      <w:proofErr w:type="spellEnd"/>
      <w:r w:rsidRPr="004033B8">
        <w:t xml:space="preserve"> </w:t>
      </w:r>
      <w:r>
        <w:rPr>
          <w:rStyle w:val="a3"/>
          <w:bCs/>
          <w:sz w:val="24"/>
          <w:u w:val="none"/>
        </w:rPr>
        <w:t>з</w:t>
      </w:r>
      <w:r w:rsidRPr="001805B6">
        <w:rPr>
          <w:rStyle w:val="a3"/>
          <w:bCs/>
          <w:sz w:val="24"/>
          <w:u w:val="none"/>
        </w:rPr>
        <w:t>амечания и предложения Комиссии РСПП по рыбному хозяйству и аквакультуре</w:t>
      </w:r>
      <w:r>
        <w:rPr>
          <w:rStyle w:val="a3"/>
          <w:bCs/>
          <w:sz w:val="24"/>
          <w:u w:val="none"/>
        </w:rPr>
        <w:t xml:space="preserve"> </w:t>
      </w:r>
      <w:r w:rsidRPr="001805B6">
        <w:rPr>
          <w:rStyle w:val="a3"/>
          <w:bCs/>
          <w:sz w:val="24"/>
          <w:u w:val="none"/>
        </w:rPr>
        <w:t>к проекту федерального закона № 885367-8 «О внесении изменения в Федеральный закон «Об аквакультуре (рыбоводстве) и о внесении изменений в отдельные законодательные  акты Российской Федерации» (в части обеспечения производственного контроля на рыбоводных участках)</w:t>
      </w:r>
      <w:r>
        <w:rPr>
          <w:rStyle w:val="a3"/>
          <w:bCs/>
          <w:sz w:val="24"/>
          <w:u w:val="none"/>
        </w:rPr>
        <w:t>;</w:t>
      </w:r>
    </w:p>
    <w:p w14:paraId="3EEE6BAD" w14:textId="77777777" w:rsidR="00824A1D" w:rsidRDefault="00824A1D" w:rsidP="001805B6">
      <w:pPr>
        <w:ind w:firstLine="709"/>
        <w:jc w:val="both"/>
        <w:rPr>
          <w:rStyle w:val="a3"/>
          <w:bCs/>
          <w:sz w:val="24"/>
          <w:u w:val="none"/>
        </w:rPr>
      </w:pPr>
    </w:p>
    <w:p w14:paraId="5BA592A7" w14:textId="29607CBE" w:rsidR="001805B6" w:rsidRPr="002245F4" w:rsidRDefault="002245F4" w:rsidP="001805B6">
      <w:pPr>
        <w:ind w:firstLine="709"/>
        <w:jc w:val="center"/>
        <w:rPr>
          <w:rStyle w:val="a3"/>
          <w:bCs/>
          <w:color w:val="0070C0"/>
          <w:sz w:val="24"/>
        </w:rPr>
      </w:pPr>
      <w:r>
        <w:rPr>
          <w:b/>
          <w:sz w:val="28"/>
        </w:rPr>
        <w:fldChar w:fldCharType="begin"/>
      </w:r>
      <w:r>
        <w:rPr>
          <w:b/>
          <w:sz w:val="28"/>
        </w:rPr>
        <w:instrText>HYPERLINK "https://rspp.ru/upload/content/73b/chi9w8kgv809gumf8vif5i5qajoznrgh/861-05%20В.И.Кашину.docx"</w:instrText>
      </w:r>
      <w:r>
        <w:rPr>
          <w:b/>
          <w:sz w:val="28"/>
        </w:rPr>
      </w:r>
      <w:r>
        <w:rPr>
          <w:b/>
          <w:sz w:val="28"/>
        </w:rPr>
        <w:fldChar w:fldCharType="separate"/>
      </w:r>
      <w:r w:rsidR="001805B6" w:rsidRPr="002245F4">
        <w:rPr>
          <w:rStyle w:val="a3"/>
          <w:b/>
          <w:color w:val="0070C0"/>
        </w:rPr>
        <w:t>(подробнее)</w:t>
      </w:r>
    </w:p>
    <w:p w14:paraId="79F80374" w14:textId="55A8D18B" w:rsidR="001805B6" w:rsidRDefault="002245F4" w:rsidP="0085380A">
      <w:pPr>
        <w:ind w:firstLine="709"/>
        <w:jc w:val="both"/>
        <w:rPr>
          <w:bCs/>
        </w:rPr>
      </w:pPr>
      <w:r>
        <w:rPr>
          <w:b/>
          <w:sz w:val="28"/>
        </w:rPr>
        <w:fldChar w:fldCharType="end"/>
      </w:r>
    </w:p>
    <w:p w14:paraId="3AA983D5" w14:textId="77777777" w:rsidR="001805B6" w:rsidRDefault="001805B6" w:rsidP="00122447">
      <w:pPr>
        <w:ind w:firstLine="709"/>
        <w:jc w:val="both"/>
      </w:pPr>
      <w:r>
        <w:rPr>
          <w:b/>
        </w:rPr>
        <w:t>27 июня</w:t>
      </w:r>
      <w:r w:rsidRPr="004033B8">
        <w:rPr>
          <w:b/>
        </w:rPr>
        <w:t xml:space="preserve"> 2025 года </w:t>
      </w:r>
      <w:r w:rsidRPr="004033B8">
        <w:rPr>
          <w:bCs/>
        </w:rPr>
        <w:t xml:space="preserve">Президент РСПП </w:t>
      </w:r>
      <w:proofErr w:type="spellStart"/>
      <w:r w:rsidRPr="004033B8">
        <w:rPr>
          <w:bCs/>
        </w:rPr>
        <w:t>А.Н.Шохин</w:t>
      </w:r>
      <w:proofErr w:type="spellEnd"/>
      <w:r w:rsidRPr="004033B8">
        <w:rPr>
          <w:bCs/>
        </w:rPr>
        <w:t xml:space="preserve"> направил</w:t>
      </w:r>
      <w:r>
        <w:rPr>
          <w:bCs/>
        </w:rPr>
        <w:t xml:space="preserve"> </w:t>
      </w:r>
      <w:r w:rsidR="00122447" w:rsidRPr="00122447">
        <w:t>Статс-секретарю – заместителю Министра экономического</w:t>
      </w:r>
      <w:r w:rsidR="00122447">
        <w:t xml:space="preserve"> </w:t>
      </w:r>
      <w:r w:rsidR="00122447" w:rsidRPr="00122447">
        <w:t>развития</w:t>
      </w:r>
      <w:r w:rsidR="00122447">
        <w:t xml:space="preserve"> </w:t>
      </w:r>
      <w:r w:rsidR="00122447" w:rsidRPr="00122447">
        <w:t>Российской Федерации</w:t>
      </w:r>
      <w:r w:rsidR="00122447">
        <w:t xml:space="preserve"> </w:t>
      </w:r>
      <w:r w:rsidR="00122447" w:rsidRPr="00122447">
        <w:t xml:space="preserve">А.И. </w:t>
      </w:r>
      <w:proofErr w:type="spellStart"/>
      <w:r w:rsidR="00122447" w:rsidRPr="00122447">
        <w:t>Херсонцеву</w:t>
      </w:r>
      <w:proofErr w:type="spellEnd"/>
      <w:r w:rsidR="00122447" w:rsidRPr="00122447">
        <w:t xml:space="preserve"> замечания и предложения РСПП к проекту федерального закона «О внесении изменений в Федеральный закон «О порядке осуществления иностранных инвестиций в хозяйственные общества, имеющие стратегические значение для обеспечения обороны страны и безопасности государства» и отдельные законодательные акты Российской Федерации»</w:t>
      </w:r>
      <w:r w:rsidR="00122447">
        <w:t>.</w:t>
      </w:r>
    </w:p>
    <w:p w14:paraId="1433649D" w14:textId="77777777" w:rsidR="00824A1D" w:rsidRDefault="00824A1D" w:rsidP="00122447">
      <w:pPr>
        <w:ind w:firstLine="709"/>
        <w:jc w:val="both"/>
      </w:pPr>
    </w:p>
    <w:p w14:paraId="12A79389" w14:textId="5472FC0D" w:rsidR="001805B6" w:rsidRPr="002245F4" w:rsidRDefault="002245F4" w:rsidP="00824A1D">
      <w:pPr>
        <w:ind w:firstLine="709"/>
        <w:jc w:val="center"/>
        <w:rPr>
          <w:rStyle w:val="a3"/>
          <w:bCs/>
          <w:color w:val="0070C0"/>
          <w:sz w:val="24"/>
        </w:rPr>
      </w:pPr>
      <w:r w:rsidRPr="002245F4">
        <w:rPr>
          <w:b/>
          <w:color w:val="0070C0"/>
          <w:sz w:val="28"/>
        </w:rPr>
        <w:fldChar w:fldCharType="begin"/>
      </w:r>
      <w:r w:rsidRPr="002245F4">
        <w:rPr>
          <w:b/>
          <w:color w:val="0070C0"/>
          <w:sz w:val="28"/>
        </w:rPr>
        <w:instrText>HYPERLINK "https://rspp.ru/upload/content/56e/8a12u9kiy52usshhsnu44yg5vp4zygp9/872-05%20А.И.Херсонцеву.docx"</w:instrText>
      </w:r>
      <w:r w:rsidRPr="002245F4">
        <w:rPr>
          <w:b/>
          <w:color w:val="0070C0"/>
          <w:sz w:val="28"/>
        </w:rPr>
      </w:r>
      <w:r w:rsidRPr="002245F4">
        <w:rPr>
          <w:b/>
          <w:color w:val="0070C0"/>
          <w:sz w:val="28"/>
        </w:rPr>
        <w:fldChar w:fldCharType="separate"/>
      </w:r>
      <w:r w:rsidR="001805B6" w:rsidRPr="002245F4">
        <w:rPr>
          <w:rStyle w:val="a3"/>
          <w:b/>
          <w:color w:val="0070C0"/>
        </w:rPr>
        <w:t>(подробнее)</w:t>
      </w:r>
    </w:p>
    <w:p w14:paraId="41D3A099" w14:textId="12A7ECE5" w:rsidR="00C56541" w:rsidRDefault="002245F4">
      <w:r w:rsidRPr="002245F4">
        <w:rPr>
          <w:b/>
          <w:color w:val="0070C0"/>
          <w:sz w:val="28"/>
        </w:rPr>
        <w:fldChar w:fldCharType="end"/>
      </w:r>
    </w:p>
    <w:sectPr w:rsidR="00C56541" w:rsidSect="00824A1D">
      <w:footerReference w:type="default" r:id="rId57"/>
      <w:pgSz w:w="16838" w:h="11906" w:orient="landscape"/>
      <w:pgMar w:top="52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86574" w14:textId="77777777" w:rsidR="00E71FFC" w:rsidRDefault="00E71FFC">
      <w:r>
        <w:separator/>
      </w:r>
    </w:p>
  </w:endnote>
  <w:endnote w:type="continuationSeparator" w:id="0">
    <w:p w14:paraId="3EC9C11A" w14:textId="77777777" w:rsidR="00E71FFC" w:rsidRDefault="00E7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615154"/>
      <w:docPartObj>
        <w:docPartGallery w:val="Page Numbers (Bottom of Page)"/>
        <w:docPartUnique/>
      </w:docPartObj>
    </w:sdtPr>
    <w:sdtContent>
      <w:p w14:paraId="1B9F70DC" w14:textId="77777777" w:rsidR="00322D94" w:rsidRDefault="009B5FAC">
        <w:pPr>
          <w:pStyle w:val="a6"/>
          <w:jc w:val="center"/>
        </w:pPr>
        <w:r>
          <w:fldChar w:fldCharType="begin"/>
        </w:r>
        <w:r>
          <w:instrText>PAGE   \* MERGEFORMAT</w:instrText>
        </w:r>
        <w:r>
          <w:fldChar w:fldCharType="separate"/>
        </w:r>
        <w:r w:rsidR="00790F19">
          <w:rPr>
            <w:noProof/>
          </w:rPr>
          <w:t>12</w:t>
        </w:r>
        <w:r>
          <w:fldChar w:fldCharType="end"/>
        </w:r>
      </w:p>
    </w:sdtContent>
  </w:sdt>
  <w:p w14:paraId="4EB967E9" w14:textId="77777777" w:rsidR="00322D94" w:rsidRDefault="00322D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70B9" w14:textId="77777777" w:rsidR="00E71FFC" w:rsidRDefault="00E71FFC">
      <w:r>
        <w:separator/>
      </w:r>
    </w:p>
  </w:footnote>
  <w:footnote w:type="continuationSeparator" w:id="0">
    <w:p w14:paraId="526E4E2D" w14:textId="77777777" w:rsidR="00E71FFC" w:rsidRDefault="00E7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E4831"/>
    <w:multiLevelType w:val="hybridMultilevel"/>
    <w:tmpl w:val="1A3E2190"/>
    <w:lvl w:ilvl="0" w:tplc="F7E2381E">
      <w:start w:val="3"/>
      <w:numFmt w:val="decimal"/>
      <w:lvlText w:val="%1."/>
      <w:lvlJc w:val="left"/>
      <w:pPr>
        <w:tabs>
          <w:tab w:val="num" w:pos="720"/>
        </w:tabs>
        <w:ind w:left="72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29B6376"/>
    <w:multiLevelType w:val="hybridMultilevel"/>
    <w:tmpl w:val="A0764718"/>
    <w:lvl w:ilvl="0" w:tplc="BE60190A">
      <w:start w:val="1"/>
      <w:numFmt w:val="decimal"/>
      <w:lvlText w:val="%1."/>
      <w:lvlJc w:val="left"/>
      <w:pPr>
        <w:tabs>
          <w:tab w:val="num" w:pos="360"/>
        </w:tabs>
        <w:ind w:left="360" w:hanging="360"/>
      </w:pPr>
      <w:rPr>
        <w:b w:val="0"/>
      </w:rPr>
    </w:lvl>
    <w:lvl w:ilvl="1" w:tplc="1094689A">
      <w:numFmt w:val="none"/>
      <w:lvlText w:val=""/>
      <w:lvlJc w:val="left"/>
      <w:pPr>
        <w:tabs>
          <w:tab w:val="num" w:pos="0"/>
        </w:tabs>
        <w:ind w:left="0" w:firstLine="0"/>
      </w:pPr>
    </w:lvl>
    <w:lvl w:ilvl="2" w:tplc="4238C90C">
      <w:numFmt w:val="none"/>
      <w:lvlText w:val=""/>
      <w:lvlJc w:val="left"/>
      <w:pPr>
        <w:tabs>
          <w:tab w:val="num" w:pos="0"/>
        </w:tabs>
        <w:ind w:left="0" w:firstLine="0"/>
      </w:pPr>
    </w:lvl>
    <w:lvl w:ilvl="3" w:tplc="894A5A28">
      <w:numFmt w:val="none"/>
      <w:lvlText w:val=""/>
      <w:lvlJc w:val="left"/>
      <w:pPr>
        <w:tabs>
          <w:tab w:val="num" w:pos="0"/>
        </w:tabs>
        <w:ind w:left="0" w:firstLine="0"/>
      </w:pPr>
    </w:lvl>
    <w:lvl w:ilvl="4" w:tplc="2B9C57A2">
      <w:numFmt w:val="none"/>
      <w:lvlText w:val=""/>
      <w:lvlJc w:val="left"/>
      <w:pPr>
        <w:tabs>
          <w:tab w:val="num" w:pos="0"/>
        </w:tabs>
        <w:ind w:left="0" w:firstLine="0"/>
      </w:pPr>
    </w:lvl>
    <w:lvl w:ilvl="5" w:tplc="7ACC57A0">
      <w:numFmt w:val="none"/>
      <w:lvlText w:val=""/>
      <w:lvlJc w:val="left"/>
      <w:pPr>
        <w:tabs>
          <w:tab w:val="num" w:pos="0"/>
        </w:tabs>
        <w:ind w:left="0" w:firstLine="0"/>
      </w:pPr>
    </w:lvl>
    <w:lvl w:ilvl="6" w:tplc="133AF9D0">
      <w:numFmt w:val="none"/>
      <w:lvlText w:val=""/>
      <w:lvlJc w:val="left"/>
      <w:pPr>
        <w:tabs>
          <w:tab w:val="num" w:pos="0"/>
        </w:tabs>
        <w:ind w:left="0" w:firstLine="0"/>
      </w:pPr>
    </w:lvl>
    <w:lvl w:ilvl="7" w:tplc="520ABD4E">
      <w:numFmt w:val="none"/>
      <w:lvlText w:val=""/>
      <w:lvlJc w:val="left"/>
      <w:pPr>
        <w:tabs>
          <w:tab w:val="num" w:pos="0"/>
        </w:tabs>
        <w:ind w:left="0" w:firstLine="0"/>
      </w:pPr>
    </w:lvl>
    <w:lvl w:ilvl="8" w:tplc="CD920E6A">
      <w:numFmt w:val="none"/>
      <w:lvlText w:val=""/>
      <w:lvlJc w:val="left"/>
      <w:pPr>
        <w:tabs>
          <w:tab w:val="num" w:pos="0"/>
        </w:tabs>
        <w:ind w:left="0" w:firstLine="0"/>
      </w:pPr>
    </w:lvl>
  </w:abstractNum>
  <w:abstractNum w:abstractNumId="2" w15:restartNumberingAfterBreak="0">
    <w:nsid w:val="75D422D0"/>
    <w:multiLevelType w:val="hybridMultilevel"/>
    <w:tmpl w:val="6F36DC1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62145739">
    <w:abstractNumId w:val="1"/>
    <w:lvlOverride w:ilvl="0">
      <w:startOverride w:val="1"/>
    </w:lvlOverride>
    <w:lvlOverride w:ilvl="1"/>
    <w:lvlOverride w:ilvl="2"/>
    <w:lvlOverride w:ilvl="3"/>
    <w:lvlOverride w:ilvl="4"/>
    <w:lvlOverride w:ilvl="5"/>
    <w:lvlOverride w:ilvl="6"/>
    <w:lvlOverride w:ilvl="7"/>
    <w:lvlOverride w:ilvl="8"/>
  </w:num>
  <w:num w:numId="2" w16cid:durableId="1753814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223798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0A"/>
    <w:rsid w:val="000034F0"/>
    <w:rsid w:val="00024BD9"/>
    <w:rsid w:val="00044D76"/>
    <w:rsid w:val="00057B47"/>
    <w:rsid w:val="00062754"/>
    <w:rsid w:val="00073F66"/>
    <w:rsid w:val="000B0549"/>
    <w:rsid w:val="000B3883"/>
    <w:rsid w:val="00102D8D"/>
    <w:rsid w:val="00122447"/>
    <w:rsid w:val="00176BD9"/>
    <w:rsid w:val="001805B6"/>
    <w:rsid w:val="001B6B15"/>
    <w:rsid w:val="001D53BC"/>
    <w:rsid w:val="001F0A6A"/>
    <w:rsid w:val="001F218A"/>
    <w:rsid w:val="001F42BD"/>
    <w:rsid w:val="001F70B4"/>
    <w:rsid w:val="002245F4"/>
    <w:rsid w:val="002B30D1"/>
    <w:rsid w:val="002D3A84"/>
    <w:rsid w:val="002D75F5"/>
    <w:rsid w:val="00312988"/>
    <w:rsid w:val="00322D94"/>
    <w:rsid w:val="003E6021"/>
    <w:rsid w:val="003F77EF"/>
    <w:rsid w:val="00410273"/>
    <w:rsid w:val="00417AB0"/>
    <w:rsid w:val="004323E6"/>
    <w:rsid w:val="00435695"/>
    <w:rsid w:val="004A1D67"/>
    <w:rsid w:val="004A32B4"/>
    <w:rsid w:val="005A35D0"/>
    <w:rsid w:val="005D2FC5"/>
    <w:rsid w:val="00672AA7"/>
    <w:rsid w:val="006A7E40"/>
    <w:rsid w:val="006F2C06"/>
    <w:rsid w:val="00747681"/>
    <w:rsid w:val="007542FB"/>
    <w:rsid w:val="00790F19"/>
    <w:rsid w:val="007C5632"/>
    <w:rsid w:val="007C6474"/>
    <w:rsid w:val="007D10A3"/>
    <w:rsid w:val="008024FE"/>
    <w:rsid w:val="008171A4"/>
    <w:rsid w:val="00824A1D"/>
    <w:rsid w:val="0085380A"/>
    <w:rsid w:val="00866C90"/>
    <w:rsid w:val="008C0BD7"/>
    <w:rsid w:val="0097714B"/>
    <w:rsid w:val="009A1D6A"/>
    <w:rsid w:val="009B5FAC"/>
    <w:rsid w:val="009E6A51"/>
    <w:rsid w:val="00A5024F"/>
    <w:rsid w:val="00A544A1"/>
    <w:rsid w:val="00A62127"/>
    <w:rsid w:val="00A77683"/>
    <w:rsid w:val="00AD30A8"/>
    <w:rsid w:val="00B04CFE"/>
    <w:rsid w:val="00BB160E"/>
    <w:rsid w:val="00C56541"/>
    <w:rsid w:val="00CA5560"/>
    <w:rsid w:val="00D01CF1"/>
    <w:rsid w:val="00D159CD"/>
    <w:rsid w:val="00D64780"/>
    <w:rsid w:val="00D70CD6"/>
    <w:rsid w:val="00D75F63"/>
    <w:rsid w:val="00D84D8E"/>
    <w:rsid w:val="00D92A4D"/>
    <w:rsid w:val="00DA710B"/>
    <w:rsid w:val="00DB5476"/>
    <w:rsid w:val="00DB5C98"/>
    <w:rsid w:val="00E160B9"/>
    <w:rsid w:val="00E25222"/>
    <w:rsid w:val="00E71FFC"/>
    <w:rsid w:val="00E75C8D"/>
    <w:rsid w:val="00E90C91"/>
    <w:rsid w:val="00EE4EAD"/>
    <w:rsid w:val="00F16160"/>
    <w:rsid w:val="00F66610"/>
    <w:rsid w:val="00FE25DB"/>
    <w:rsid w:val="00FE289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7597"/>
  <w15:docId w15:val="{A84CF3BB-AB45-D345-AAEC-F2EB88A8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80A"/>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85380A"/>
    <w:pPr>
      <w:keepNext/>
      <w:jc w:val="center"/>
      <w:outlineLvl w:val="0"/>
    </w:pPr>
    <w:rPr>
      <w:rFonts w:cs="Arial"/>
      <w:b/>
      <w:bCs/>
      <w:kern w:val="32"/>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80A"/>
    <w:rPr>
      <w:rFonts w:ascii="Times New Roman" w:eastAsia="Times New Roman" w:hAnsi="Times New Roman" w:cs="Arial"/>
      <w:b/>
      <w:bCs/>
      <w:kern w:val="32"/>
      <w:sz w:val="28"/>
      <w:szCs w:val="32"/>
      <w:u w:val="single"/>
      <w:lang w:eastAsia="ru-RU"/>
      <w14:ligatures w14:val="none"/>
    </w:rPr>
  </w:style>
  <w:style w:type="character" w:styleId="a3">
    <w:name w:val="Hyperlink"/>
    <w:uiPriority w:val="99"/>
    <w:unhideWhenUsed/>
    <w:rsid w:val="0085380A"/>
    <w:rPr>
      <w:rFonts w:ascii="Times New Roman" w:hAnsi="Times New Roman" w:cs="Times New Roman" w:hint="default"/>
      <w:color w:val="000000"/>
      <w:sz w:val="28"/>
      <w:u w:val="single"/>
      <w:vertAlign w:val="baseline"/>
    </w:rPr>
  </w:style>
  <w:style w:type="paragraph" w:styleId="HTML">
    <w:name w:val="HTML Preformatted"/>
    <w:basedOn w:val="a"/>
    <w:link w:val="HTML0"/>
    <w:uiPriority w:val="99"/>
    <w:semiHidden/>
    <w:unhideWhenUsed/>
    <w:rsid w:val="0085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5380A"/>
    <w:rPr>
      <w:rFonts w:ascii="Courier New" w:eastAsia="Times New Roman" w:hAnsi="Courier New" w:cs="Courier New"/>
      <w:kern w:val="0"/>
      <w:sz w:val="20"/>
      <w:szCs w:val="20"/>
      <w:lang w:eastAsia="ru-RU"/>
      <w14:ligatures w14:val="none"/>
    </w:rPr>
  </w:style>
  <w:style w:type="paragraph" w:styleId="a4">
    <w:name w:val="Body Text"/>
    <w:basedOn w:val="a"/>
    <w:link w:val="a5"/>
    <w:semiHidden/>
    <w:unhideWhenUsed/>
    <w:rsid w:val="0085380A"/>
    <w:pPr>
      <w:jc w:val="both"/>
    </w:pPr>
    <w:rPr>
      <w:sz w:val="28"/>
      <w:szCs w:val="20"/>
    </w:rPr>
  </w:style>
  <w:style w:type="character" w:customStyle="1" w:styleId="a5">
    <w:name w:val="Основной текст Знак"/>
    <w:basedOn w:val="a0"/>
    <w:link w:val="a4"/>
    <w:semiHidden/>
    <w:rsid w:val="0085380A"/>
    <w:rPr>
      <w:rFonts w:ascii="Times New Roman" w:eastAsia="Times New Roman" w:hAnsi="Times New Roman" w:cs="Times New Roman"/>
      <w:kern w:val="0"/>
      <w:sz w:val="28"/>
      <w:szCs w:val="20"/>
      <w:lang w:eastAsia="ru-RU"/>
      <w14:ligatures w14:val="none"/>
    </w:rPr>
  </w:style>
  <w:style w:type="paragraph" w:styleId="a6">
    <w:name w:val="footer"/>
    <w:basedOn w:val="a"/>
    <w:link w:val="a7"/>
    <w:uiPriority w:val="99"/>
    <w:unhideWhenUsed/>
    <w:rsid w:val="0085380A"/>
    <w:pPr>
      <w:tabs>
        <w:tab w:val="center" w:pos="4677"/>
        <w:tab w:val="right" w:pos="9355"/>
      </w:tabs>
    </w:pPr>
  </w:style>
  <w:style w:type="character" w:customStyle="1" w:styleId="a7">
    <w:name w:val="Нижний колонтитул Знак"/>
    <w:basedOn w:val="a0"/>
    <w:link w:val="a6"/>
    <w:uiPriority w:val="99"/>
    <w:rsid w:val="0085380A"/>
    <w:rPr>
      <w:rFonts w:ascii="Times New Roman" w:eastAsia="Times New Roman" w:hAnsi="Times New Roman" w:cs="Times New Roman"/>
      <w:kern w:val="0"/>
      <w:lang w:eastAsia="ru-RU"/>
      <w14:ligatures w14:val="none"/>
    </w:rPr>
  </w:style>
  <w:style w:type="character" w:customStyle="1" w:styleId="11">
    <w:name w:val="Неразрешенное упоминание1"/>
    <w:basedOn w:val="a0"/>
    <w:uiPriority w:val="99"/>
    <w:semiHidden/>
    <w:unhideWhenUsed/>
    <w:rsid w:val="007C5632"/>
    <w:rPr>
      <w:color w:val="605E5C"/>
      <w:shd w:val="clear" w:color="auto" w:fill="E1DFDD"/>
    </w:rPr>
  </w:style>
  <w:style w:type="paragraph" w:styleId="a8">
    <w:name w:val="Normal (Web)"/>
    <w:basedOn w:val="a"/>
    <w:uiPriority w:val="99"/>
    <w:semiHidden/>
    <w:unhideWhenUsed/>
    <w:rsid w:val="002D75F5"/>
  </w:style>
  <w:style w:type="character" w:styleId="a9">
    <w:name w:val="FollowedHyperlink"/>
    <w:basedOn w:val="a0"/>
    <w:uiPriority w:val="99"/>
    <w:semiHidden/>
    <w:unhideWhenUsed/>
    <w:rsid w:val="00A5024F"/>
    <w:rPr>
      <w:color w:val="954F72" w:themeColor="followedHyperlink"/>
      <w:u w:val="single"/>
    </w:rPr>
  </w:style>
  <w:style w:type="paragraph" w:styleId="aa">
    <w:name w:val="List Paragraph"/>
    <w:basedOn w:val="a"/>
    <w:uiPriority w:val="34"/>
    <w:qFormat/>
    <w:rsid w:val="007542FB"/>
    <w:pPr>
      <w:ind w:left="720"/>
      <w:contextualSpacing/>
    </w:pPr>
  </w:style>
  <w:style w:type="character" w:styleId="ab">
    <w:name w:val="Unresolved Mention"/>
    <w:basedOn w:val="a0"/>
    <w:uiPriority w:val="99"/>
    <w:semiHidden/>
    <w:unhideWhenUsed/>
    <w:rsid w:val="006F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978">
      <w:bodyDiv w:val="1"/>
      <w:marLeft w:val="0"/>
      <w:marRight w:val="0"/>
      <w:marTop w:val="0"/>
      <w:marBottom w:val="0"/>
      <w:divBdr>
        <w:top w:val="none" w:sz="0" w:space="0" w:color="auto"/>
        <w:left w:val="none" w:sz="0" w:space="0" w:color="auto"/>
        <w:bottom w:val="none" w:sz="0" w:space="0" w:color="auto"/>
        <w:right w:val="none" w:sz="0" w:space="0" w:color="auto"/>
      </w:divBdr>
      <w:divsChild>
        <w:div w:id="2057969870">
          <w:marLeft w:val="0"/>
          <w:marRight w:val="0"/>
          <w:marTop w:val="0"/>
          <w:marBottom w:val="0"/>
          <w:divBdr>
            <w:top w:val="none" w:sz="0" w:space="0" w:color="auto"/>
            <w:left w:val="none" w:sz="0" w:space="0" w:color="auto"/>
            <w:bottom w:val="none" w:sz="0" w:space="0" w:color="auto"/>
            <w:right w:val="none" w:sz="0" w:space="0" w:color="auto"/>
          </w:divBdr>
        </w:div>
      </w:divsChild>
    </w:div>
    <w:div w:id="28066087">
      <w:bodyDiv w:val="1"/>
      <w:marLeft w:val="0"/>
      <w:marRight w:val="0"/>
      <w:marTop w:val="0"/>
      <w:marBottom w:val="0"/>
      <w:divBdr>
        <w:top w:val="none" w:sz="0" w:space="0" w:color="auto"/>
        <w:left w:val="none" w:sz="0" w:space="0" w:color="auto"/>
        <w:bottom w:val="none" w:sz="0" w:space="0" w:color="auto"/>
        <w:right w:val="none" w:sz="0" w:space="0" w:color="auto"/>
      </w:divBdr>
    </w:div>
    <w:div w:id="78062731">
      <w:bodyDiv w:val="1"/>
      <w:marLeft w:val="0"/>
      <w:marRight w:val="0"/>
      <w:marTop w:val="0"/>
      <w:marBottom w:val="0"/>
      <w:divBdr>
        <w:top w:val="none" w:sz="0" w:space="0" w:color="auto"/>
        <w:left w:val="none" w:sz="0" w:space="0" w:color="auto"/>
        <w:bottom w:val="none" w:sz="0" w:space="0" w:color="auto"/>
        <w:right w:val="none" w:sz="0" w:space="0" w:color="auto"/>
      </w:divBdr>
    </w:div>
    <w:div w:id="97679902">
      <w:bodyDiv w:val="1"/>
      <w:marLeft w:val="0"/>
      <w:marRight w:val="0"/>
      <w:marTop w:val="0"/>
      <w:marBottom w:val="0"/>
      <w:divBdr>
        <w:top w:val="none" w:sz="0" w:space="0" w:color="auto"/>
        <w:left w:val="none" w:sz="0" w:space="0" w:color="auto"/>
        <w:bottom w:val="none" w:sz="0" w:space="0" w:color="auto"/>
        <w:right w:val="none" w:sz="0" w:space="0" w:color="auto"/>
      </w:divBdr>
      <w:divsChild>
        <w:div w:id="1432317019">
          <w:marLeft w:val="0"/>
          <w:marRight w:val="0"/>
          <w:marTop w:val="0"/>
          <w:marBottom w:val="75"/>
          <w:divBdr>
            <w:top w:val="none" w:sz="0" w:space="0" w:color="auto"/>
            <w:left w:val="none" w:sz="0" w:space="0" w:color="auto"/>
            <w:bottom w:val="none" w:sz="0" w:space="0" w:color="auto"/>
            <w:right w:val="none" w:sz="0" w:space="0" w:color="auto"/>
          </w:divBdr>
        </w:div>
        <w:div w:id="1890993467">
          <w:marLeft w:val="0"/>
          <w:marRight w:val="0"/>
          <w:marTop w:val="0"/>
          <w:marBottom w:val="150"/>
          <w:divBdr>
            <w:top w:val="none" w:sz="0" w:space="0" w:color="auto"/>
            <w:left w:val="none" w:sz="0" w:space="0" w:color="auto"/>
            <w:bottom w:val="none" w:sz="0" w:space="0" w:color="auto"/>
            <w:right w:val="none" w:sz="0" w:space="0" w:color="auto"/>
          </w:divBdr>
          <w:divsChild>
            <w:div w:id="526211498">
              <w:marLeft w:val="0"/>
              <w:marRight w:val="0"/>
              <w:marTop w:val="0"/>
              <w:marBottom w:val="0"/>
              <w:divBdr>
                <w:top w:val="none" w:sz="0" w:space="0" w:color="auto"/>
                <w:left w:val="none" w:sz="0" w:space="0" w:color="auto"/>
                <w:bottom w:val="none" w:sz="0" w:space="0" w:color="auto"/>
                <w:right w:val="none" w:sz="0" w:space="0" w:color="auto"/>
              </w:divBdr>
              <w:divsChild>
                <w:div w:id="214198800">
                  <w:marLeft w:val="0"/>
                  <w:marRight w:val="0"/>
                  <w:marTop w:val="0"/>
                  <w:marBottom w:val="0"/>
                  <w:divBdr>
                    <w:top w:val="none" w:sz="0" w:space="0" w:color="auto"/>
                    <w:left w:val="none" w:sz="0" w:space="0" w:color="auto"/>
                    <w:bottom w:val="none" w:sz="0" w:space="0" w:color="auto"/>
                    <w:right w:val="none" w:sz="0" w:space="0" w:color="auto"/>
                  </w:divBdr>
                </w:div>
              </w:divsChild>
            </w:div>
            <w:div w:id="19964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7212">
      <w:bodyDiv w:val="1"/>
      <w:marLeft w:val="0"/>
      <w:marRight w:val="0"/>
      <w:marTop w:val="0"/>
      <w:marBottom w:val="0"/>
      <w:divBdr>
        <w:top w:val="none" w:sz="0" w:space="0" w:color="auto"/>
        <w:left w:val="none" w:sz="0" w:space="0" w:color="auto"/>
        <w:bottom w:val="none" w:sz="0" w:space="0" w:color="auto"/>
        <w:right w:val="none" w:sz="0" w:space="0" w:color="auto"/>
      </w:divBdr>
    </w:div>
    <w:div w:id="133261557">
      <w:bodyDiv w:val="1"/>
      <w:marLeft w:val="0"/>
      <w:marRight w:val="0"/>
      <w:marTop w:val="0"/>
      <w:marBottom w:val="0"/>
      <w:divBdr>
        <w:top w:val="none" w:sz="0" w:space="0" w:color="auto"/>
        <w:left w:val="none" w:sz="0" w:space="0" w:color="auto"/>
        <w:bottom w:val="none" w:sz="0" w:space="0" w:color="auto"/>
        <w:right w:val="none" w:sz="0" w:space="0" w:color="auto"/>
      </w:divBdr>
      <w:divsChild>
        <w:div w:id="345520456">
          <w:marLeft w:val="0"/>
          <w:marRight w:val="0"/>
          <w:marTop w:val="0"/>
          <w:marBottom w:val="75"/>
          <w:divBdr>
            <w:top w:val="none" w:sz="0" w:space="0" w:color="auto"/>
            <w:left w:val="none" w:sz="0" w:space="0" w:color="auto"/>
            <w:bottom w:val="none" w:sz="0" w:space="0" w:color="auto"/>
            <w:right w:val="none" w:sz="0" w:space="0" w:color="auto"/>
          </w:divBdr>
        </w:div>
        <w:div w:id="1992708315">
          <w:marLeft w:val="0"/>
          <w:marRight w:val="0"/>
          <w:marTop w:val="0"/>
          <w:marBottom w:val="150"/>
          <w:divBdr>
            <w:top w:val="none" w:sz="0" w:space="0" w:color="auto"/>
            <w:left w:val="none" w:sz="0" w:space="0" w:color="auto"/>
            <w:bottom w:val="none" w:sz="0" w:space="0" w:color="auto"/>
            <w:right w:val="none" w:sz="0" w:space="0" w:color="auto"/>
          </w:divBdr>
          <w:divsChild>
            <w:div w:id="259997463">
              <w:marLeft w:val="0"/>
              <w:marRight w:val="0"/>
              <w:marTop w:val="0"/>
              <w:marBottom w:val="0"/>
              <w:divBdr>
                <w:top w:val="none" w:sz="0" w:space="0" w:color="auto"/>
                <w:left w:val="none" w:sz="0" w:space="0" w:color="auto"/>
                <w:bottom w:val="none" w:sz="0" w:space="0" w:color="auto"/>
                <w:right w:val="none" w:sz="0" w:space="0" w:color="auto"/>
              </w:divBdr>
              <w:divsChild>
                <w:div w:id="213322710">
                  <w:marLeft w:val="0"/>
                  <w:marRight w:val="0"/>
                  <w:marTop w:val="0"/>
                  <w:marBottom w:val="0"/>
                  <w:divBdr>
                    <w:top w:val="none" w:sz="0" w:space="0" w:color="auto"/>
                    <w:left w:val="none" w:sz="0" w:space="0" w:color="auto"/>
                    <w:bottom w:val="none" w:sz="0" w:space="0" w:color="auto"/>
                    <w:right w:val="none" w:sz="0" w:space="0" w:color="auto"/>
                  </w:divBdr>
                </w:div>
              </w:divsChild>
            </w:div>
            <w:div w:id="15689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8016">
      <w:bodyDiv w:val="1"/>
      <w:marLeft w:val="0"/>
      <w:marRight w:val="0"/>
      <w:marTop w:val="0"/>
      <w:marBottom w:val="0"/>
      <w:divBdr>
        <w:top w:val="none" w:sz="0" w:space="0" w:color="auto"/>
        <w:left w:val="none" w:sz="0" w:space="0" w:color="auto"/>
        <w:bottom w:val="none" w:sz="0" w:space="0" w:color="auto"/>
        <w:right w:val="none" w:sz="0" w:space="0" w:color="auto"/>
      </w:divBdr>
    </w:div>
    <w:div w:id="137261814">
      <w:bodyDiv w:val="1"/>
      <w:marLeft w:val="0"/>
      <w:marRight w:val="0"/>
      <w:marTop w:val="0"/>
      <w:marBottom w:val="0"/>
      <w:divBdr>
        <w:top w:val="none" w:sz="0" w:space="0" w:color="auto"/>
        <w:left w:val="none" w:sz="0" w:space="0" w:color="auto"/>
        <w:bottom w:val="none" w:sz="0" w:space="0" w:color="auto"/>
        <w:right w:val="none" w:sz="0" w:space="0" w:color="auto"/>
      </w:divBdr>
    </w:div>
    <w:div w:id="157112367">
      <w:bodyDiv w:val="1"/>
      <w:marLeft w:val="0"/>
      <w:marRight w:val="0"/>
      <w:marTop w:val="0"/>
      <w:marBottom w:val="0"/>
      <w:divBdr>
        <w:top w:val="none" w:sz="0" w:space="0" w:color="auto"/>
        <w:left w:val="none" w:sz="0" w:space="0" w:color="auto"/>
        <w:bottom w:val="none" w:sz="0" w:space="0" w:color="auto"/>
        <w:right w:val="none" w:sz="0" w:space="0" w:color="auto"/>
      </w:divBdr>
    </w:div>
    <w:div w:id="159271123">
      <w:bodyDiv w:val="1"/>
      <w:marLeft w:val="0"/>
      <w:marRight w:val="0"/>
      <w:marTop w:val="0"/>
      <w:marBottom w:val="0"/>
      <w:divBdr>
        <w:top w:val="none" w:sz="0" w:space="0" w:color="auto"/>
        <w:left w:val="none" w:sz="0" w:space="0" w:color="auto"/>
        <w:bottom w:val="none" w:sz="0" w:space="0" w:color="auto"/>
        <w:right w:val="none" w:sz="0" w:space="0" w:color="auto"/>
      </w:divBdr>
    </w:div>
    <w:div w:id="220673351">
      <w:bodyDiv w:val="1"/>
      <w:marLeft w:val="0"/>
      <w:marRight w:val="0"/>
      <w:marTop w:val="0"/>
      <w:marBottom w:val="0"/>
      <w:divBdr>
        <w:top w:val="none" w:sz="0" w:space="0" w:color="auto"/>
        <w:left w:val="none" w:sz="0" w:space="0" w:color="auto"/>
        <w:bottom w:val="none" w:sz="0" w:space="0" w:color="auto"/>
        <w:right w:val="none" w:sz="0" w:space="0" w:color="auto"/>
      </w:divBdr>
    </w:div>
    <w:div w:id="240604815">
      <w:bodyDiv w:val="1"/>
      <w:marLeft w:val="0"/>
      <w:marRight w:val="0"/>
      <w:marTop w:val="0"/>
      <w:marBottom w:val="0"/>
      <w:divBdr>
        <w:top w:val="none" w:sz="0" w:space="0" w:color="auto"/>
        <w:left w:val="none" w:sz="0" w:space="0" w:color="auto"/>
        <w:bottom w:val="none" w:sz="0" w:space="0" w:color="auto"/>
        <w:right w:val="none" w:sz="0" w:space="0" w:color="auto"/>
      </w:divBdr>
    </w:div>
    <w:div w:id="241139407">
      <w:bodyDiv w:val="1"/>
      <w:marLeft w:val="0"/>
      <w:marRight w:val="0"/>
      <w:marTop w:val="0"/>
      <w:marBottom w:val="0"/>
      <w:divBdr>
        <w:top w:val="none" w:sz="0" w:space="0" w:color="auto"/>
        <w:left w:val="none" w:sz="0" w:space="0" w:color="auto"/>
        <w:bottom w:val="none" w:sz="0" w:space="0" w:color="auto"/>
        <w:right w:val="none" w:sz="0" w:space="0" w:color="auto"/>
      </w:divBdr>
    </w:div>
    <w:div w:id="287443363">
      <w:bodyDiv w:val="1"/>
      <w:marLeft w:val="0"/>
      <w:marRight w:val="0"/>
      <w:marTop w:val="0"/>
      <w:marBottom w:val="0"/>
      <w:divBdr>
        <w:top w:val="none" w:sz="0" w:space="0" w:color="auto"/>
        <w:left w:val="none" w:sz="0" w:space="0" w:color="auto"/>
        <w:bottom w:val="none" w:sz="0" w:space="0" w:color="auto"/>
        <w:right w:val="none" w:sz="0" w:space="0" w:color="auto"/>
      </w:divBdr>
    </w:div>
    <w:div w:id="316686081">
      <w:bodyDiv w:val="1"/>
      <w:marLeft w:val="0"/>
      <w:marRight w:val="0"/>
      <w:marTop w:val="0"/>
      <w:marBottom w:val="0"/>
      <w:divBdr>
        <w:top w:val="none" w:sz="0" w:space="0" w:color="auto"/>
        <w:left w:val="none" w:sz="0" w:space="0" w:color="auto"/>
        <w:bottom w:val="none" w:sz="0" w:space="0" w:color="auto"/>
        <w:right w:val="none" w:sz="0" w:space="0" w:color="auto"/>
      </w:divBdr>
    </w:div>
    <w:div w:id="318193179">
      <w:bodyDiv w:val="1"/>
      <w:marLeft w:val="0"/>
      <w:marRight w:val="0"/>
      <w:marTop w:val="0"/>
      <w:marBottom w:val="0"/>
      <w:divBdr>
        <w:top w:val="none" w:sz="0" w:space="0" w:color="auto"/>
        <w:left w:val="none" w:sz="0" w:space="0" w:color="auto"/>
        <w:bottom w:val="none" w:sz="0" w:space="0" w:color="auto"/>
        <w:right w:val="none" w:sz="0" w:space="0" w:color="auto"/>
      </w:divBdr>
    </w:div>
    <w:div w:id="320349259">
      <w:bodyDiv w:val="1"/>
      <w:marLeft w:val="0"/>
      <w:marRight w:val="0"/>
      <w:marTop w:val="0"/>
      <w:marBottom w:val="0"/>
      <w:divBdr>
        <w:top w:val="none" w:sz="0" w:space="0" w:color="auto"/>
        <w:left w:val="none" w:sz="0" w:space="0" w:color="auto"/>
        <w:bottom w:val="none" w:sz="0" w:space="0" w:color="auto"/>
        <w:right w:val="none" w:sz="0" w:space="0" w:color="auto"/>
      </w:divBdr>
    </w:div>
    <w:div w:id="338967774">
      <w:bodyDiv w:val="1"/>
      <w:marLeft w:val="0"/>
      <w:marRight w:val="0"/>
      <w:marTop w:val="0"/>
      <w:marBottom w:val="0"/>
      <w:divBdr>
        <w:top w:val="none" w:sz="0" w:space="0" w:color="auto"/>
        <w:left w:val="none" w:sz="0" w:space="0" w:color="auto"/>
        <w:bottom w:val="none" w:sz="0" w:space="0" w:color="auto"/>
        <w:right w:val="none" w:sz="0" w:space="0" w:color="auto"/>
      </w:divBdr>
      <w:divsChild>
        <w:div w:id="1199315526">
          <w:marLeft w:val="0"/>
          <w:marRight w:val="0"/>
          <w:marTop w:val="0"/>
          <w:marBottom w:val="75"/>
          <w:divBdr>
            <w:top w:val="none" w:sz="0" w:space="0" w:color="auto"/>
            <w:left w:val="none" w:sz="0" w:space="0" w:color="auto"/>
            <w:bottom w:val="none" w:sz="0" w:space="0" w:color="auto"/>
            <w:right w:val="none" w:sz="0" w:space="0" w:color="auto"/>
          </w:divBdr>
        </w:div>
        <w:div w:id="1299411099">
          <w:marLeft w:val="0"/>
          <w:marRight w:val="0"/>
          <w:marTop w:val="0"/>
          <w:marBottom w:val="150"/>
          <w:divBdr>
            <w:top w:val="none" w:sz="0" w:space="0" w:color="auto"/>
            <w:left w:val="none" w:sz="0" w:space="0" w:color="auto"/>
            <w:bottom w:val="none" w:sz="0" w:space="0" w:color="auto"/>
            <w:right w:val="none" w:sz="0" w:space="0" w:color="auto"/>
          </w:divBdr>
          <w:divsChild>
            <w:div w:id="267587046">
              <w:marLeft w:val="0"/>
              <w:marRight w:val="0"/>
              <w:marTop w:val="0"/>
              <w:marBottom w:val="0"/>
              <w:divBdr>
                <w:top w:val="none" w:sz="0" w:space="0" w:color="auto"/>
                <w:left w:val="none" w:sz="0" w:space="0" w:color="auto"/>
                <w:bottom w:val="none" w:sz="0" w:space="0" w:color="auto"/>
                <w:right w:val="none" w:sz="0" w:space="0" w:color="auto"/>
              </w:divBdr>
              <w:divsChild>
                <w:div w:id="279843581">
                  <w:marLeft w:val="0"/>
                  <w:marRight w:val="0"/>
                  <w:marTop w:val="0"/>
                  <w:marBottom w:val="0"/>
                  <w:divBdr>
                    <w:top w:val="none" w:sz="0" w:space="0" w:color="auto"/>
                    <w:left w:val="none" w:sz="0" w:space="0" w:color="auto"/>
                    <w:bottom w:val="none" w:sz="0" w:space="0" w:color="auto"/>
                    <w:right w:val="none" w:sz="0" w:space="0" w:color="auto"/>
                  </w:divBdr>
                </w:div>
              </w:divsChild>
            </w:div>
            <w:div w:id="7636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5512">
      <w:bodyDiv w:val="1"/>
      <w:marLeft w:val="0"/>
      <w:marRight w:val="0"/>
      <w:marTop w:val="0"/>
      <w:marBottom w:val="0"/>
      <w:divBdr>
        <w:top w:val="none" w:sz="0" w:space="0" w:color="auto"/>
        <w:left w:val="none" w:sz="0" w:space="0" w:color="auto"/>
        <w:bottom w:val="none" w:sz="0" w:space="0" w:color="auto"/>
        <w:right w:val="none" w:sz="0" w:space="0" w:color="auto"/>
      </w:divBdr>
    </w:div>
    <w:div w:id="375544092">
      <w:bodyDiv w:val="1"/>
      <w:marLeft w:val="0"/>
      <w:marRight w:val="0"/>
      <w:marTop w:val="0"/>
      <w:marBottom w:val="0"/>
      <w:divBdr>
        <w:top w:val="none" w:sz="0" w:space="0" w:color="auto"/>
        <w:left w:val="none" w:sz="0" w:space="0" w:color="auto"/>
        <w:bottom w:val="none" w:sz="0" w:space="0" w:color="auto"/>
        <w:right w:val="none" w:sz="0" w:space="0" w:color="auto"/>
      </w:divBdr>
    </w:div>
    <w:div w:id="388186771">
      <w:bodyDiv w:val="1"/>
      <w:marLeft w:val="0"/>
      <w:marRight w:val="0"/>
      <w:marTop w:val="0"/>
      <w:marBottom w:val="0"/>
      <w:divBdr>
        <w:top w:val="none" w:sz="0" w:space="0" w:color="auto"/>
        <w:left w:val="none" w:sz="0" w:space="0" w:color="auto"/>
        <w:bottom w:val="none" w:sz="0" w:space="0" w:color="auto"/>
        <w:right w:val="none" w:sz="0" w:space="0" w:color="auto"/>
      </w:divBdr>
    </w:div>
    <w:div w:id="428896103">
      <w:bodyDiv w:val="1"/>
      <w:marLeft w:val="0"/>
      <w:marRight w:val="0"/>
      <w:marTop w:val="0"/>
      <w:marBottom w:val="0"/>
      <w:divBdr>
        <w:top w:val="none" w:sz="0" w:space="0" w:color="auto"/>
        <w:left w:val="none" w:sz="0" w:space="0" w:color="auto"/>
        <w:bottom w:val="none" w:sz="0" w:space="0" w:color="auto"/>
        <w:right w:val="none" w:sz="0" w:space="0" w:color="auto"/>
      </w:divBdr>
      <w:divsChild>
        <w:div w:id="1963536325">
          <w:marLeft w:val="0"/>
          <w:marRight w:val="0"/>
          <w:marTop w:val="0"/>
          <w:marBottom w:val="75"/>
          <w:divBdr>
            <w:top w:val="none" w:sz="0" w:space="0" w:color="auto"/>
            <w:left w:val="none" w:sz="0" w:space="0" w:color="auto"/>
            <w:bottom w:val="none" w:sz="0" w:space="0" w:color="auto"/>
            <w:right w:val="none" w:sz="0" w:space="0" w:color="auto"/>
          </w:divBdr>
        </w:div>
        <w:div w:id="1959947022">
          <w:marLeft w:val="0"/>
          <w:marRight w:val="0"/>
          <w:marTop w:val="0"/>
          <w:marBottom w:val="150"/>
          <w:divBdr>
            <w:top w:val="none" w:sz="0" w:space="0" w:color="auto"/>
            <w:left w:val="none" w:sz="0" w:space="0" w:color="auto"/>
            <w:bottom w:val="none" w:sz="0" w:space="0" w:color="auto"/>
            <w:right w:val="none" w:sz="0" w:space="0" w:color="auto"/>
          </w:divBdr>
          <w:divsChild>
            <w:div w:id="1296449767">
              <w:marLeft w:val="0"/>
              <w:marRight w:val="0"/>
              <w:marTop w:val="0"/>
              <w:marBottom w:val="0"/>
              <w:divBdr>
                <w:top w:val="none" w:sz="0" w:space="0" w:color="auto"/>
                <w:left w:val="none" w:sz="0" w:space="0" w:color="auto"/>
                <w:bottom w:val="none" w:sz="0" w:space="0" w:color="auto"/>
                <w:right w:val="none" w:sz="0" w:space="0" w:color="auto"/>
              </w:divBdr>
              <w:divsChild>
                <w:div w:id="1101757234">
                  <w:marLeft w:val="0"/>
                  <w:marRight w:val="0"/>
                  <w:marTop w:val="0"/>
                  <w:marBottom w:val="0"/>
                  <w:divBdr>
                    <w:top w:val="none" w:sz="0" w:space="0" w:color="auto"/>
                    <w:left w:val="none" w:sz="0" w:space="0" w:color="auto"/>
                    <w:bottom w:val="none" w:sz="0" w:space="0" w:color="auto"/>
                    <w:right w:val="none" w:sz="0" w:space="0" w:color="auto"/>
                  </w:divBdr>
                </w:div>
              </w:divsChild>
            </w:div>
            <w:div w:id="17499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4055">
      <w:bodyDiv w:val="1"/>
      <w:marLeft w:val="0"/>
      <w:marRight w:val="0"/>
      <w:marTop w:val="0"/>
      <w:marBottom w:val="0"/>
      <w:divBdr>
        <w:top w:val="none" w:sz="0" w:space="0" w:color="auto"/>
        <w:left w:val="none" w:sz="0" w:space="0" w:color="auto"/>
        <w:bottom w:val="none" w:sz="0" w:space="0" w:color="auto"/>
        <w:right w:val="none" w:sz="0" w:space="0" w:color="auto"/>
      </w:divBdr>
    </w:div>
    <w:div w:id="579213582">
      <w:bodyDiv w:val="1"/>
      <w:marLeft w:val="0"/>
      <w:marRight w:val="0"/>
      <w:marTop w:val="0"/>
      <w:marBottom w:val="0"/>
      <w:divBdr>
        <w:top w:val="none" w:sz="0" w:space="0" w:color="auto"/>
        <w:left w:val="none" w:sz="0" w:space="0" w:color="auto"/>
        <w:bottom w:val="none" w:sz="0" w:space="0" w:color="auto"/>
        <w:right w:val="none" w:sz="0" w:space="0" w:color="auto"/>
      </w:divBdr>
    </w:div>
    <w:div w:id="586622470">
      <w:bodyDiv w:val="1"/>
      <w:marLeft w:val="0"/>
      <w:marRight w:val="0"/>
      <w:marTop w:val="0"/>
      <w:marBottom w:val="0"/>
      <w:divBdr>
        <w:top w:val="none" w:sz="0" w:space="0" w:color="auto"/>
        <w:left w:val="none" w:sz="0" w:space="0" w:color="auto"/>
        <w:bottom w:val="none" w:sz="0" w:space="0" w:color="auto"/>
        <w:right w:val="none" w:sz="0" w:space="0" w:color="auto"/>
      </w:divBdr>
    </w:div>
    <w:div w:id="616179423">
      <w:bodyDiv w:val="1"/>
      <w:marLeft w:val="0"/>
      <w:marRight w:val="0"/>
      <w:marTop w:val="0"/>
      <w:marBottom w:val="0"/>
      <w:divBdr>
        <w:top w:val="none" w:sz="0" w:space="0" w:color="auto"/>
        <w:left w:val="none" w:sz="0" w:space="0" w:color="auto"/>
        <w:bottom w:val="none" w:sz="0" w:space="0" w:color="auto"/>
        <w:right w:val="none" w:sz="0" w:space="0" w:color="auto"/>
      </w:divBdr>
    </w:div>
    <w:div w:id="647511670">
      <w:bodyDiv w:val="1"/>
      <w:marLeft w:val="0"/>
      <w:marRight w:val="0"/>
      <w:marTop w:val="0"/>
      <w:marBottom w:val="0"/>
      <w:divBdr>
        <w:top w:val="none" w:sz="0" w:space="0" w:color="auto"/>
        <w:left w:val="none" w:sz="0" w:space="0" w:color="auto"/>
        <w:bottom w:val="none" w:sz="0" w:space="0" w:color="auto"/>
        <w:right w:val="none" w:sz="0" w:space="0" w:color="auto"/>
      </w:divBdr>
      <w:divsChild>
        <w:div w:id="1424522657">
          <w:marLeft w:val="0"/>
          <w:marRight w:val="0"/>
          <w:marTop w:val="0"/>
          <w:marBottom w:val="0"/>
          <w:divBdr>
            <w:top w:val="none" w:sz="0" w:space="0" w:color="auto"/>
            <w:left w:val="none" w:sz="0" w:space="0" w:color="auto"/>
            <w:bottom w:val="none" w:sz="0" w:space="0" w:color="auto"/>
            <w:right w:val="none" w:sz="0" w:space="0" w:color="auto"/>
          </w:divBdr>
        </w:div>
      </w:divsChild>
    </w:div>
    <w:div w:id="664743455">
      <w:bodyDiv w:val="1"/>
      <w:marLeft w:val="0"/>
      <w:marRight w:val="0"/>
      <w:marTop w:val="0"/>
      <w:marBottom w:val="0"/>
      <w:divBdr>
        <w:top w:val="none" w:sz="0" w:space="0" w:color="auto"/>
        <w:left w:val="none" w:sz="0" w:space="0" w:color="auto"/>
        <w:bottom w:val="none" w:sz="0" w:space="0" w:color="auto"/>
        <w:right w:val="none" w:sz="0" w:space="0" w:color="auto"/>
      </w:divBdr>
      <w:divsChild>
        <w:div w:id="1780569268">
          <w:marLeft w:val="0"/>
          <w:marRight w:val="0"/>
          <w:marTop w:val="0"/>
          <w:marBottom w:val="0"/>
          <w:divBdr>
            <w:top w:val="none" w:sz="0" w:space="0" w:color="auto"/>
            <w:left w:val="none" w:sz="0" w:space="0" w:color="auto"/>
            <w:bottom w:val="none" w:sz="0" w:space="0" w:color="auto"/>
            <w:right w:val="none" w:sz="0" w:space="0" w:color="auto"/>
          </w:divBdr>
          <w:divsChild>
            <w:div w:id="1385834762">
              <w:marLeft w:val="0"/>
              <w:marRight w:val="0"/>
              <w:marTop w:val="0"/>
              <w:marBottom w:val="0"/>
              <w:divBdr>
                <w:top w:val="none" w:sz="0" w:space="0" w:color="auto"/>
                <w:left w:val="none" w:sz="0" w:space="0" w:color="auto"/>
                <w:bottom w:val="none" w:sz="0" w:space="0" w:color="auto"/>
                <w:right w:val="none" w:sz="0" w:space="0" w:color="auto"/>
              </w:divBdr>
              <w:divsChild>
                <w:div w:id="579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624">
      <w:bodyDiv w:val="1"/>
      <w:marLeft w:val="0"/>
      <w:marRight w:val="0"/>
      <w:marTop w:val="0"/>
      <w:marBottom w:val="0"/>
      <w:divBdr>
        <w:top w:val="none" w:sz="0" w:space="0" w:color="auto"/>
        <w:left w:val="none" w:sz="0" w:space="0" w:color="auto"/>
        <w:bottom w:val="none" w:sz="0" w:space="0" w:color="auto"/>
        <w:right w:val="none" w:sz="0" w:space="0" w:color="auto"/>
      </w:divBdr>
    </w:div>
    <w:div w:id="685206443">
      <w:bodyDiv w:val="1"/>
      <w:marLeft w:val="0"/>
      <w:marRight w:val="0"/>
      <w:marTop w:val="0"/>
      <w:marBottom w:val="0"/>
      <w:divBdr>
        <w:top w:val="none" w:sz="0" w:space="0" w:color="auto"/>
        <w:left w:val="none" w:sz="0" w:space="0" w:color="auto"/>
        <w:bottom w:val="none" w:sz="0" w:space="0" w:color="auto"/>
        <w:right w:val="none" w:sz="0" w:space="0" w:color="auto"/>
      </w:divBdr>
    </w:div>
    <w:div w:id="686054665">
      <w:bodyDiv w:val="1"/>
      <w:marLeft w:val="0"/>
      <w:marRight w:val="0"/>
      <w:marTop w:val="0"/>
      <w:marBottom w:val="0"/>
      <w:divBdr>
        <w:top w:val="none" w:sz="0" w:space="0" w:color="auto"/>
        <w:left w:val="none" w:sz="0" w:space="0" w:color="auto"/>
        <w:bottom w:val="none" w:sz="0" w:space="0" w:color="auto"/>
        <w:right w:val="none" w:sz="0" w:space="0" w:color="auto"/>
      </w:divBdr>
      <w:divsChild>
        <w:div w:id="1893467753">
          <w:marLeft w:val="0"/>
          <w:marRight w:val="0"/>
          <w:marTop w:val="0"/>
          <w:marBottom w:val="75"/>
          <w:divBdr>
            <w:top w:val="none" w:sz="0" w:space="0" w:color="auto"/>
            <w:left w:val="none" w:sz="0" w:space="0" w:color="auto"/>
            <w:bottom w:val="none" w:sz="0" w:space="0" w:color="auto"/>
            <w:right w:val="none" w:sz="0" w:space="0" w:color="auto"/>
          </w:divBdr>
        </w:div>
        <w:div w:id="1099325738">
          <w:marLeft w:val="0"/>
          <w:marRight w:val="0"/>
          <w:marTop w:val="0"/>
          <w:marBottom w:val="150"/>
          <w:divBdr>
            <w:top w:val="none" w:sz="0" w:space="0" w:color="auto"/>
            <w:left w:val="none" w:sz="0" w:space="0" w:color="auto"/>
            <w:bottom w:val="none" w:sz="0" w:space="0" w:color="auto"/>
            <w:right w:val="none" w:sz="0" w:space="0" w:color="auto"/>
          </w:divBdr>
          <w:divsChild>
            <w:div w:id="19870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1158">
      <w:bodyDiv w:val="1"/>
      <w:marLeft w:val="0"/>
      <w:marRight w:val="0"/>
      <w:marTop w:val="0"/>
      <w:marBottom w:val="0"/>
      <w:divBdr>
        <w:top w:val="none" w:sz="0" w:space="0" w:color="auto"/>
        <w:left w:val="none" w:sz="0" w:space="0" w:color="auto"/>
        <w:bottom w:val="none" w:sz="0" w:space="0" w:color="auto"/>
        <w:right w:val="none" w:sz="0" w:space="0" w:color="auto"/>
      </w:divBdr>
      <w:divsChild>
        <w:div w:id="428892104">
          <w:marLeft w:val="0"/>
          <w:marRight w:val="0"/>
          <w:marTop w:val="0"/>
          <w:marBottom w:val="0"/>
          <w:divBdr>
            <w:top w:val="none" w:sz="0" w:space="0" w:color="auto"/>
            <w:left w:val="none" w:sz="0" w:space="0" w:color="auto"/>
            <w:bottom w:val="none" w:sz="0" w:space="0" w:color="auto"/>
            <w:right w:val="none" w:sz="0" w:space="0" w:color="auto"/>
          </w:divBdr>
          <w:divsChild>
            <w:div w:id="518159559">
              <w:marLeft w:val="0"/>
              <w:marRight w:val="0"/>
              <w:marTop w:val="0"/>
              <w:marBottom w:val="0"/>
              <w:divBdr>
                <w:top w:val="none" w:sz="0" w:space="0" w:color="auto"/>
                <w:left w:val="none" w:sz="0" w:space="0" w:color="auto"/>
                <w:bottom w:val="none" w:sz="0" w:space="0" w:color="auto"/>
                <w:right w:val="none" w:sz="0" w:space="0" w:color="auto"/>
              </w:divBdr>
              <w:divsChild>
                <w:div w:id="10216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64569">
      <w:bodyDiv w:val="1"/>
      <w:marLeft w:val="0"/>
      <w:marRight w:val="0"/>
      <w:marTop w:val="0"/>
      <w:marBottom w:val="0"/>
      <w:divBdr>
        <w:top w:val="none" w:sz="0" w:space="0" w:color="auto"/>
        <w:left w:val="none" w:sz="0" w:space="0" w:color="auto"/>
        <w:bottom w:val="none" w:sz="0" w:space="0" w:color="auto"/>
        <w:right w:val="none" w:sz="0" w:space="0" w:color="auto"/>
      </w:divBdr>
    </w:div>
    <w:div w:id="790903729">
      <w:bodyDiv w:val="1"/>
      <w:marLeft w:val="0"/>
      <w:marRight w:val="0"/>
      <w:marTop w:val="0"/>
      <w:marBottom w:val="0"/>
      <w:divBdr>
        <w:top w:val="none" w:sz="0" w:space="0" w:color="auto"/>
        <w:left w:val="none" w:sz="0" w:space="0" w:color="auto"/>
        <w:bottom w:val="none" w:sz="0" w:space="0" w:color="auto"/>
        <w:right w:val="none" w:sz="0" w:space="0" w:color="auto"/>
      </w:divBdr>
    </w:div>
    <w:div w:id="797915765">
      <w:bodyDiv w:val="1"/>
      <w:marLeft w:val="0"/>
      <w:marRight w:val="0"/>
      <w:marTop w:val="0"/>
      <w:marBottom w:val="0"/>
      <w:divBdr>
        <w:top w:val="none" w:sz="0" w:space="0" w:color="auto"/>
        <w:left w:val="none" w:sz="0" w:space="0" w:color="auto"/>
        <w:bottom w:val="none" w:sz="0" w:space="0" w:color="auto"/>
        <w:right w:val="none" w:sz="0" w:space="0" w:color="auto"/>
      </w:divBdr>
    </w:div>
    <w:div w:id="812331970">
      <w:bodyDiv w:val="1"/>
      <w:marLeft w:val="0"/>
      <w:marRight w:val="0"/>
      <w:marTop w:val="0"/>
      <w:marBottom w:val="0"/>
      <w:divBdr>
        <w:top w:val="none" w:sz="0" w:space="0" w:color="auto"/>
        <w:left w:val="none" w:sz="0" w:space="0" w:color="auto"/>
        <w:bottom w:val="none" w:sz="0" w:space="0" w:color="auto"/>
        <w:right w:val="none" w:sz="0" w:space="0" w:color="auto"/>
      </w:divBdr>
    </w:div>
    <w:div w:id="847796583">
      <w:bodyDiv w:val="1"/>
      <w:marLeft w:val="0"/>
      <w:marRight w:val="0"/>
      <w:marTop w:val="0"/>
      <w:marBottom w:val="0"/>
      <w:divBdr>
        <w:top w:val="none" w:sz="0" w:space="0" w:color="auto"/>
        <w:left w:val="none" w:sz="0" w:space="0" w:color="auto"/>
        <w:bottom w:val="none" w:sz="0" w:space="0" w:color="auto"/>
        <w:right w:val="none" w:sz="0" w:space="0" w:color="auto"/>
      </w:divBdr>
    </w:div>
    <w:div w:id="866722765">
      <w:bodyDiv w:val="1"/>
      <w:marLeft w:val="0"/>
      <w:marRight w:val="0"/>
      <w:marTop w:val="0"/>
      <w:marBottom w:val="0"/>
      <w:divBdr>
        <w:top w:val="none" w:sz="0" w:space="0" w:color="auto"/>
        <w:left w:val="none" w:sz="0" w:space="0" w:color="auto"/>
        <w:bottom w:val="none" w:sz="0" w:space="0" w:color="auto"/>
        <w:right w:val="none" w:sz="0" w:space="0" w:color="auto"/>
      </w:divBdr>
      <w:divsChild>
        <w:div w:id="1745029480">
          <w:marLeft w:val="0"/>
          <w:marRight w:val="0"/>
          <w:marTop w:val="0"/>
          <w:marBottom w:val="75"/>
          <w:divBdr>
            <w:top w:val="none" w:sz="0" w:space="0" w:color="auto"/>
            <w:left w:val="none" w:sz="0" w:space="0" w:color="auto"/>
            <w:bottom w:val="none" w:sz="0" w:space="0" w:color="auto"/>
            <w:right w:val="none" w:sz="0" w:space="0" w:color="auto"/>
          </w:divBdr>
        </w:div>
        <w:div w:id="1181167694">
          <w:marLeft w:val="0"/>
          <w:marRight w:val="0"/>
          <w:marTop w:val="0"/>
          <w:marBottom w:val="150"/>
          <w:divBdr>
            <w:top w:val="none" w:sz="0" w:space="0" w:color="auto"/>
            <w:left w:val="none" w:sz="0" w:space="0" w:color="auto"/>
            <w:bottom w:val="none" w:sz="0" w:space="0" w:color="auto"/>
            <w:right w:val="none" w:sz="0" w:space="0" w:color="auto"/>
          </w:divBdr>
          <w:divsChild>
            <w:div w:id="1595286916">
              <w:marLeft w:val="0"/>
              <w:marRight w:val="0"/>
              <w:marTop w:val="0"/>
              <w:marBottom w:val="0"/>
              <w:divBdr>
                <w:top w:val="none" w:sz="0" w:space="0" w:color="auto"/>
                <w:left w:val="none" w:sz="0" w:space="0" w:color="auto"/>
                <w:bottom w:val="none" w:sz="0" w:space="0" w:color="auto"/>
                <w:right w:val="none" w:sz="0" w:space="0" w:color="auto"/>
              </w:divBdr>
              <w:divsChild>
                <w:div w:id="1976179716">
                  <w:marLeft w:val="0"/>
                  <w:marRight w:val="0"/>
                  <w:marTop w:val="0"/>
                  <w:marBottom w:val="0"/>
                  <w:divBdr>
                    <w:top w:val="none" w:sz="0" w:space="0" w:color="auto"/>
                    <w:left w:val="none" w:sz="0" w:space="0" w:color="auto"/>
                    <w:bottom w:val="none" w:sz="0" w:space="0" w:color="auto"/>
                    <w:right w:val="none" w:sz="0" w:space="0" w:color="auto"/>
                  </w:divBdr>
                </w:div>
              </w:divsChild>
            </w:div>
            <w:div w:id="13921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3282">
      <w:bodyDiv w:val="1"/>
      <w:marLeft w:val="0"/>
      <w:marRight w:val="0"/>
      <w:marTop w:val="0"/>
      <w:marBottom w:val="0"/>
      <w:divBdr>
        <w:top w:val="none" w:sz="0" w:space="0" w:color="auto"/>
        <w:left w:val="none" w:sz="0" w:space="0" w:color="auto"/>
        <w:bottom w:val="none" w:sz="0" w:space="0" w:color="auto"/>
        <w:right w:val="none" w:sz="0" w:space="0" w:color="auto"/>
      </w:divBdr>
    </w:div>
    <w:div w:id="903830762">
      <w:bodyDiv w:val="1"/>
      <w:marLeft w:val="0"/>
      <w:marRight w:val="0"/>
      <w:marTop w:val="0"/>
      <w:marBottom w:val="0"/>
      <w:divBdr>
        <w:top w:val="none" w:sz="0" w:space="0" w:color="auto"/>
        <w:left w:val="none" w:sz="0" w:space="0" w:color="auto"/>
        <w:bottom w:val="none" w:sz="0" w:space="0" w:color="auto"/>
        <w:right w:val="none" w:sz="0" w:space="0" w:color="auto"/>
      </w:divBdr>
      <w:divsChild>
        <w:div w:id="1028071090">
          <w:marLeft w:val="0"/>
          <w:marRight w:val="0"/>
          <w:marTop w:val="0"/>
          <w:marBottom w:val="150"/>
          <w:divBdr>
            <w:top w:val="none" w:sz="0" w:space="0" w:color="auto"/>
            <w:left w:val="none" w:sz="0" w:space="0" w:color="auto"/>
            <w:bottom w:val="none" w:sz="0" w:space="0" w:color="auto"/>
            <w:right w:val="none" w:sz="0" w:space="0" w:color="auto"/>
          </w:divBdr>
          <w:divsChild>
            <w:div w:id="396128449">
              <w:marLeft w:val="0"/>
              <w:marRight w:val="0"/>
              <w:marTop w:val="0"/>
              <w:marBottom w:val="0"/>
              <w:divBdr>
                <w:top w:val="none" w:sz="0" w:space="0" w:color="auto"/>
                <w:left w:val="none" w:sz="0" w:space="0" w:color="auto"/>
                <w:bottom w:val="none" w:sz="0" w:space="0" w:color="auto"/>
                <w:right w:val="none" w:sz="0" w:space="0" w:color="auto"/>
              </w:divBdr>
              <w:divsChild>
                <w:div w:id="1784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5498">
      <w:bodyDiv w:val="1"/>
      <w:marLeft w:val="0"/>
      <w:marRight w:val="0"/>
      <w:marTop w:val="0"/>
      <w:marBottom w:val="0"/>
      <w:divBdr>
        <w:top w:val="none" w:sz="0" w:space="0" w:color="auto"/>
        <w:left w:val="none" w:sz="0" w:space="0" w:color="auto"/>
        <w:bottom w:val="none" w:sz="0" w:space="0" w:color="auto"/>
        <w:right w:val="none" w:sz="0" w:space="0" w:color="auto"/>
      </w:divBdr>
      <w:divsChild>
        <w:div w:id="1317613886">
          <w:marLeft w:val="0"/>
          <w:marRight w:val="0"/>
          <w:marTop w:val="0"/>
          <w:marBottom w:val="75"/>
          <w:divBdr>
            <w:top w:val="none" w:sz="0" w:space="0" w:color="auto"/>
            <w:left w:val="none" w:sz="0" w:space="0" w:color="auto"/>
            <w:bottom w:val="none" w:sz="0" w:space="0" w:color="auto"/>
            <w:right w:val="none" w:sz="0" w:space="0" w:color="auto"/>
          </w:divBdr>
        </w:div>
        <w:div w:id="614407191">
          <w:marLeft w:val="0"/>
          <w:marRight w:val="0"/>
          <w:marTop w:val="0"/>
          <w:marBottom w:val="150"/>
          <w:divBdr>
            <w:top w:val="none" w:sz="0" w:space="0" w:color="auto"/>
            <w:left w:val="none" w:sz="0" w:space="0" w:color="auto"/>
            <w:bottom w:val="none" w:sz="0" w:space="0" w:color="auto"/>
            <w:right w:val="none" w:sz="0" w:space="0" w:color="auto"/>
          </w:divBdr>
          <w:divsChild>
            <w:div w:id="595210731">
              <w:marLeft w:val="0"/>
              <w:marRight w:val="0"/>
              <w:marTop w:val="0"/>
              <w:marBottom w:val="0"/>
              <w:divBdr>
                <w:top w:val="none" w:sz="0" w:space="0" w:color="auto"/>
                <w:left w:val="none" w:sz="0" w:space="0" w:color="auto"/>
                <w:bottom w:val="none" w:sz="0" w:space="0" w:color="auto"/>
                <w:right w:val="none" w:sz="0" w:space="0" w:color="auto"/>
              </w:divBdr>
              <w:divsChild>
                <w:div w:id="1031417043">
                  <w:marLeft w:val="0"/>
                  <w:marRight w:val="0"/>
                  <w:marTop w:val="0"/>
                  <w:marBottom w:val="0"/>
                  <w:divBdr>
                    <w:top w:val="none" w:sz="0" w:space="0" w:color="auto"/>
                    <w:left w:val="none" w:sz="0" w:space="0" w:color="auto"/>
                    <w:bottom w:val="none" w:sz="0" w:space="0" w:color="auto"/>
                    <w:right w:val="none" w:sz="0" w:space="0" w:color="auto"/>
                  </w:divBdr>
                </w:div>
              </w:divsChild>
            </w:div>
            <w:div w:id="1556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3504">
      <w:bodyDiv w:val="1"/>
      <w:marLeft w:val="0"/>
      <w:marRight w:val="0"/>
      <w:marTop w:val="0"/>
      <w:marBottom w:val="0"/>
      <w:divBdr>
        <w:top w:val="none" w:sz="0" w:space="0" w:color="auto"/>
        <w:left w:val="none" w:sz="0" w:space="0" w:color="auto"/>
        <w:bottom w:val="none" w:sz="0" w:space="0" w:color="auto"/>
        <w:right w:val="none" w:sz="0" w:space="0" w:color="auto"/>
      </w:divBdr>
    </w:div>
    <w:div w:id="949433656">
      <w:bodyDiv w:val="1"/>
      <w:marLeft w:val="0"/>
      <w:marRight w:val="0"/>
      <w:marTop w:val="0"/>
      <w:marBottom w:val="0"/>
      <w:divBdr>
        <w:top w:val="none" w:sz="0" w:space="0" w:color="auto"/>
        <w:left w:val="none" w:sz="0" w:space="0" w:color="auto"/>
        <w:bottom w:val="none" w:sz="0" w:space="0" w:color="auto"/>
        <w:right w:val="none" w:sz="0" w:space="0" w:color="auto"/>
      </w:divBdr>
      <w:divsChild>
        <w:div w:id="109133221">
          <w:marLeft w:val="0"/>
          <w:marRight w:val="0"/>
          <w:marTop w:val="0"/>
          <w:marBottom w:val="75"/>
          <w:divBdr>
            <w:top w:val="none" w:sz="0" w:space="0" w:color="auto"/>
            <w:left w:val="none" w:sz="0" w:space="0" w:color="auto"/>
            <w:bottom w:val="none" w:sz="0" w:space="0" w:color="auto"/>
            <w:right w:val="none" w:sz="0" w:space="0" w:color="auto"/>
          </w:divBdr>
        </w:div>
        <w:div w:id="1629974063">
          <w:marLeft w:val="0"/>
          <w:marRight w:val="0"/>
          <w:marTop w:val="0"/>
          <w:marBottom w:val="150"/>
          <w:divBdr>
            <w:top w:val="none" w:sz="0" w:space="0" w:color="auto"/>
            <w:left w:val="none" w:sz="0" w:space="0" w:color="auto"/>
            <w:bottom w:val="none" w:sz="0" w:space="0" w:color="auto"/>
            <w:right w:val="none" w:sz="0" w:space="0" w:color="auto"/>
          </w:divBdr>
          <w:divsChild>
            <w:div w:id="604077189">
              <w:marLeft w:val="0"/>
              <w:marRight w:val="0"/>
              <w:marTop w:val="0"/>
              <w:marBottom w:val="0"/>
              <w:divBdr>
                <w:top w:val="none" w:sz="0" w:space="0" w:color="auto"/>
                <w:left w:val="none" w:sz="0" w:space="0" w:color="auto"/>
                <w:bottom w:val="none" w:sz="0" w:space="0" w:color="auto"/>
                <w:right w:val="none" w:sz="0" w:space="0" w:color="auto"/>
              </w:divBdr>
              <w:divsChild>
                <w:div w:id="2023890707">
                  <w:marLeft w:val="0"/>
                  <w:marRight w:val="0"/>
                  <w:marTop w:val="0"/>
                  <w:marBottom w:val="0"/>
                  <w:divBdr>
                    <w:top w:val="none" w:sz="0" w:space="0" w:color="auto"/>
                    <w:left w:val="none" w:sz="0" w:space="0" w:color="auto"/>
                    <w:bottom w:val="none" w:sz="0" w:space="0" w:color="auto"/>
                    <w:right w:val="none" w:sz="0" w:space="0" w:color="auto"/>
                  </w:divBdr>
                </w:div>
              </w:divsChild>
            </w:div>
            <w:div w:id="7810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7723">
      <w:bodyDiv w:val="1"/>
      <w:marLeft w:val="0"/>
      <w:marRight w:val="0"/>
      <w:marTop w:val="0"/>
      <w:marBottom w:val="0"/>
      <w:divBdr>
        <w:top w:val="none" w:sz="0" w:space="0" w:color="auto"/>
        <w:left w:val="none" w:sz="0" w:space="0" w:color="auto"/>
        <w:bottom w:val="none" w:sz="0" w:space="0" w:color="auto"/>
        <w:right w:val="none" w:sz="0" w:space="0" w:color="auto"/>
      </w:divBdr>
    </w:div>
    <w:div w:id="1144270881">
      <w:bodyDiv w:val="1"/>
      <w:marLeft w:val="0"/>
      <w:marRight w:val="0"/>
      <w:marTop w:val="0"/>
      <w:marBottom w:val="0"/>
      <w:divBdr>
        <w:top w:val="none" w:sz="0" w:space="0" w:color="auto"/>
        <w:left w:val="none" w:sz="0" w:space="0" w:color="auto"/>
        <w:bottom w:val="none" w:sz="0" w:space="0" w:color="auto"/>
        <w:right w:val="none" w:sz="0" w:space="0" w:color="auto"/>
      </w:divBdr>
      <w:divsChild>
        <w:div w:id="1983924950">
          <w:marLeft w:val="0"/>
          <w:marRight w:val="0"/>
          <w:marTop w:val="0"/>
          <w:marBottom w:val="75"/>
          <w:divBdr>
            <w:top w:val="none" w:sz="0" w:space="0" w:color="auto"/>
            <w:left w:val="none" w:sz="0" w:space="0" w:color="auto"/>
            <w:bottom w:val="none" w:sz="0" w:space="0" w:color="auto"/>
            <w:right w:val="none" w:sz="0" w:space="0" w:color="auto"/>
          </w:divBdr>
        </w:div>
        <w:div w:id="260073254">
          <w:marLeft w:val="0"/>
          <w:marRight w:val="0"/>
          <w:marTop w:val="0"/>
          <w:marBottom w:val="150"/>
          <w:divBdr>
            <w:top w:val="none" w:sz="0" w:space="0" w:color="auto"/>
            <w:left w:val="none" w:sz="0" w:space="0" w:color="auto"/>
            <w:bottom w:val="none" w:sz="0" w:space="0" w:color="auto"/>
            <w:right w:val="none" w:sz="0" w:space="0" w:color="auto"/>
          </w:divBdr>
          <w:divsChild>
            <w:div w:id="428739978">
              <w:marLeft w:val="0"/>
              <w:marRight w:val="0"/>
              <w:marTop w:val="0"/>
              <w:marBottom w:val="0"/>
              <w:divBdr>
                <w:top w:val="none" w:sz="0" w:space="0" w:color="auto"/>
                <w:left w:val="none" w:sz="0" w:space="0" w:color="auto"/>
                <w:bottom w:val="none" w:sz="0" w:space="0" w:color="auto"/>
                <w:right w:val="none" w:sz="0" w:space="0" w:color="auto"/>
              </w:divBdr>
              <w:divsChild>
                <w:div w:id="495801594">
                  <w:marLeft w:val="0"/>
                  <w:marRight w:val="0"/>
                  <w:marTop w:val="0"/>
                  <w:marBottom w:val="0"/>
                  <w:divBdr>
                    <w:top w:val="none" w:sz="0" w:space="0" w:color="auto"/>
                    <w:left w:val="none" w:sz="0" w:space="0" w:color="auto"/>
                    <w:bottom w:val="none" w:sz="0" w:space="0" w:color="auto"/>
                    <w:right w:val="none" w:sz="0" w:space="0" w:color="auto"/>
                  </w:divBdr>
                </w:div>
              </w:divsChild>
            </w:div>
            <w:div w:id="20321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416">
      <w:bodyDiv w:val="1"/>
      <w:marLeft w:val="0"/>
      <w:marRight w:val="0"/>
      <w:marTop w:val="0"/>
      <w:marBottom w:val="0"/>
      <w:divBdr>
        <w:top w:val="none" w:sz="0" w:space="0" w:color="auto"/>
        <w:left w:val="none" w:sz="0" w:space="0" w:color="auto"/>
        <w:bottom w:val="none" w:sz="0" w:space="0" w:color="auto"/>
        <w:right w:val="none" w:sz="0" w:space="0" w:color="auto"/>
      </w:divBdr>
    </w:div>
    <w:div w:id="1181579252">
      <w:bodyDiv w:val="1"/>
      <w:marLeft w:val="0"/>
      <w:marRight w:val="0"/>
      <w:marTop w:val="0"/>
      <w:marBottom w:val="0"/>
      <w:divBdr>
        <w:top w:val="none" w:sz="0" w:space="0" w:color="auto"/>
        <w:left w:val="none" w:sz="0" w:space="0" w:color="auto"/>
        <w:bottom w:val="none" w:sz="0" w:space="0" w:color="auto"/>
        <w:right w:val="none" w:sz="0" w:space="0" w:color="auto"/>
      </w:divBdr>
    </w:div>
    <w:div w:id="1222473522">
      <w:bodyDiv w:val="1"/>
      <w:marLeft w:val="0"/>
      <w:marRight w:val="0"/>
      <w:marTop w:val="0"/>
      <w:marBottom w:val="0"/>
      <w:divBdr>
        <w:top w:val="none" w:sz="0" w:space="0" w:color="auto"/>
        <w:left w:val="none" w:sz="0" w:space="0" w:color="auto"/>
        <w:bottom w:val="none" w:sz="0" w:space="0" w:color="auto"/>
        <w:right w:val="none" w:sz="0" w:space="0" w:color="auto"/>
      </w:divBdr>
      <w:divsChild>
        <w:div w:id="1167210829">
          <w:marLeft w:val="0"/>
          <w:marRight w:val="0"/>
          <w:marTop w:val="0"/>
          <w:marBottom w:val="0"/>
          <w:divBdr>
            <w:top w:val="none" w:sz="0" w:space="0" w:color="auto"/>
            <w:left w:val="none" w:sz="0" w:space="0" w:color="auto"/>
            <w:bottom w:val="none" w:sz="0" w:space="0" w:color="auto"/>
            <w:right w:val="none" w:sz="0" w:space="0" w:color="auto"/>
          </w:divBdr>
        </w:div>
      </w:divsChild>
    </w:div>
    <w:div w:id="1224633417">
      <w:bodyDiv w:val="1"/>
      <w:marLeft w:val="0"/>
      <w:marRight w:val="0"/>
      <w:marTop w:val="0"/>
      <w:marBottom w:val="0"/>
      <w:divBdr>
        <w:top w:val="none" w:sz="0" w:space="0" w:color="auto"/>
        <w:left w:val="none" w:sz="0" w:space="0" w:color="auto"/>
        <w:bottom w:val="none" w:sz="0" w:space="0" w:color="auto"/>
        <w:right w:val="none" w:sz="0" w:space="0" w:color="auto"/>
      </w:divBdr>
      <w:divsChild>
        <w:div w:id="2146005476">
          <w:marLeft w:val="0"/>
          <w:marRight w:val="0"/>
          <w:marTop w:val="0"/>
          <w:marBottom w:val="75"/>
          <w:divBdr>
            <w:top w:val="none" w:sz="0" w:space="0" w:color="auto"/>
            <w:left w:val="none" w:sz="0" w:space="0" w:color="auto"/>
            <w:bottom w:val="none" w:sz="0" w:space="0" w:color="auto"/>
            <w:right w:val="none" w:sz="0" w:space="0" w:color="auto"/>
          </w:divBdr>
        </w:div>
        <w:div w:id="891575344">
          <w:marLeft w:val="0"/>
          <w:marRight w:val="0"/>
          <w:marTop w:val="0"/>
          <w:marBottom w:val="150"/>
          <w:divBdr>
            <w:top w:val="none" w:sz="0" w:space="0" w:color="auto"/>
            <w:left w:val="none" w:sz="0" w:space="0" w:color="auto"/>
            <w:bottom w:val="none" w:sz="0" w:space="0" w:color="auto"/>
            <w:right w:val="none" w:sz="0" w:space="0" w:color="auto"/>
          </w:divBdr>
          <w:divsChild>
            <w:div w:id="1353730246">
              <w:marLeft w:val="0"/>
              <w:marRight w:val="0"/>
              <w:marTop w:val="0"/>
              <w:marBottom w:val="0"/>
              <w:divBdr>
                <w:top w:val="none" w:sz="0" w:space="0" w:color="auto"/>
                <w:left w:val="none" w:sz="0" w:space="0" w:color="auto"/>
                <w:bottom w:val="none" w:sz="0" w:space="0" w:color="auto"/>
                <w:right w:val="none" w:sz="0" w:space="0" w:color="auto"/>
              </w:divBdr>
              <w:divsChild>
                <w:div w:id="1607884288">
                  <w:marLeft w:val="0"/>
                  <w:marRight w:val="0"/>
                  <w:marTop w:val="0"/>
                  <w:marBottom w:val="0"/>
                  <w:divBdr>
                    <w:top w:val="none" w:sz="0" w:space="0" w:color="auto"/>
                    <w:left w:val="none" w:sz="0" w:space="0" w:color="auto"/>
                    <w:bottom w:val="none" w:sz="0" w:space="0" w:color="auto"/>
                    <w:right w:val="none" w:sz="0" w:space="0" w:color="auto"/>
                  </w:divBdr>
                </w:div>
              </w:divsChild>
            </w:div>
            <w:div w:id="17324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824">
      <w:bodyDiv w:val="1"/>
      <w:marLeft w:val="0"/>
      <w:marRight w:val="0"/>
      <w:marTop w:val="0"/>
      <w:marBottom w:val="0"/>
      <w:divBdr>
        <w:top w:val="none" w:sz="0" w:space="0" w:color="auto"/>
        <w:left w:val="none" w:sz="0" w:space="0" w:color="auto"/>
        <w:bottom w:val="none" w:sz="0" w:space="0" w:color="auto"/>
        <w:right w:val="none" w:sz="0" w:space="0" w:color="auto"/>
      </w:divBdr>
      <w:divsChild>
        <w:div w:id="1919636323">
          <w:marLeft w:val="0"/>
          <w:marRight w:val="0"/>
          <w:marTop w:val="0"/>
          <w:marBottom w:val="75"/>
          <w:divBdr>
            <w:top w:val="none" w:sz="0" w:space="0" w:color="auto"/>
            <w:left w:val="none" w:sz="0" w:space="0" w:color="auto"/>
            <w:bottom w:val="none" w:sz="0" w:space="0" w:color="auto"/>
            <w:right w:val="none" w:sz="0" w:space="0" w:color="auto"/>
          </w:divBdr>
        </w:div>
        <w:div w:id="556859711">
          <w:marLeft w:val="0"/>
          <w:marRight w:val="0"/>
          <w:marTop w:val="0"/>
          <w:marBottom w:val="150"/>
          <w:divBdr>
            <w:top w:val="none" w:sz="0" w:space="0" w:color="auto"/>
            <w:left w:val="none" w:sz="0" w:space="0" w:color="auto"/>
            <w:bottom w:val="none" w:sz="0" w:space="0" w:color="auto"/>
            <w:right w:val="none" w:sz="0" w:space="0" w:color="auto"/>
          </w:divBdr>
          <w:divsChild>
            <w:div w:id="2084521638">
              <w:marLeft w:val="0"/>
              <w:marRight w:val="0"/>
              <w:marTop w:val="0"/>
              <w:marBottom w:val="0"/>
              <w:divBdr>
                <w:top w:val="none" w:sz="0" w:space="0" w:color="auto"/>
                <w:left w:val="none" w:sz="0" w:space="0" w:color="auto"/>
                <w:bottom w:val="none" w:sz="0" w:space="0" w:color="auto"/>
                <w:right w:val="none" w:sz="0" w:space="0" w:color="auto"/>
              </w:divBdr>
              <w:divsChild>
                <w:div w:id="648703857">
                  <w:marLeft w:val="0"/>
                  <w:marRight w:val="0"/>
                  <w:marTop w:val="0"/>
                  <w:marBottom w:val="0"/>
                  <w:divBdr>
                    <w:top w:val="none" w:sz="0" w:space="0" w:color="auto"/>
                    <w:left w:val="none" w:sz="0" w:space="0" w:color="auto"/>
                    <w:bottom w:val="none" w:sz="0" w:space="0" w:color="auto"/>
                    <w:right w:val="none" w:sz="0" w:space="0" w:color="auto"/>
                  </w:divBdr>
                </w:div>
              </w:divsChild>
            </w:div>
            <w:div w:id="18646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9321">
      <w:bodyDiv w:val="1"/>
      <w:marLeft w:val="0"/>
      <w:marRight w:val="0"/>
      <w:marTop w:val="0"/>
      <w:marBottom w:val="0"/>
      <w:divBdr>
        <w:top w:val="none" w:sz="0" w:space="0" w:color="auto"/>
        <w:left w:val="none" w:sz="0" w:space="0" w:color="auto"/>
        <w:bottom w:val="none" w:sz="0" w:space="0" w:color="auto"/>
        <w:right w:val="none" w:sz="0" w:space="0" w:color="auto"/>
      </w:divBdr>
    </w:div>
    <w:div w:id="1301380849">
      <w:bodyDiv w:val="1"/>
      <w:marLeft w:val="0"/>
      <w:marRight w:val="0"/>
      <w:marTop w:val="0"/>
      <w:marBottom w:val="0"/>
      <w:divBdr>
        <w:top w:val="none" w:sz="0" w:space="0" w:color="auto"/>
        <w:left w:val="none" w:sz="0" w:space="0" w:color="auto"/>
        <w:bottom w:val="none" w:sz="0" w:space="0" w:color="auto"/>
        <w:right w:val="none" w:sz="0" w:space="0" w:color="auto"/>
      </w:divBdr>
      <w:divsChild>
        <w:div w:id="1159737199">
          <w:marLeft w:val="0"/>
          <w:marRight w:val="0"/>
          <w:marTop w:val="0"/>
          <w:marBottom w:val="150"/>
          <w:divBdr>
            <w:top w:val="none" w:sz="0" w:space="0" w:color="auto"/>
            <w:left w:val="none" w:sz="0" w:space="0" w:color="auto"/>
            <w:bottom w:val="none" w:sz="0" w:space="0" w:color="auto"/>
            <w:right w:val="none" w:sz="0" w:space="0" w:color="auto"/>
          </w:divBdr>
          <w:divsChild>
            <w:div w:id="1859347141">
              <w:marLeft w:val="0"/>
              <w:marRight w:val="0"/>
              <w:marTop w:val="0"/>
              <w:marBottom w:val="0"/>
              <w:divBdr>
                <w:top w:val="none" w:sz="0" w:space="0" w:color="auto"/>
                <w:left w:val="none" w:sz="0" w:space="0" w:color="auto"/>
                <w:bottom w:val="none" w:sz="0" w:space="0" w:color="auto"/>
                <w:right w:val="none" w:sz="0" w:space="0" w:color="auto"/>
              </w:divBdr>
              <w:divsChild>
                <w:div w:id="480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3950">
      <w:bodyDiv w:val="1"/>
      <w:marLeft w:val="0"/>
      <w:marRight w:val="0"/>
      <w:marTop w:val="0"/>
      <w:marBottom w:val="0"/>
      <w:divBdr>
        <w:top w:val="none" w:sz="0" w:space="0" w:color="auto"/>
        <w:left w:val="none" w:sz="0" w:space="0" w:color="auto"/>
        <w:bottom w:val="none" w:sz="0" w:space="0" w:color="auto"/>
        <w:right w:val="none" w:sz="0" w:space="0" w:color="auto"/>
      </w:divBdr>
      <w:divsChild>
        <w:div w:id="103114440">
          <w:marLeft w:val="0"/>
          <w:marRight w:val="0"/>
          <w:marTop w:val="0"/>
          <w:marBottom w:val="75"/>
          <w:divBdr>
            <w:top w:val="none" w:sz="0" w:space="0" w:color="auto"/>
            <w:left w:val="none" w:sz="0" w:space="0" w:color="auto"/>
            <w:bottom w:val="none" w:sz="0" w:space="0" w:color="auto"/>
            <w:right w:val="none" w:sz="0" w:space="0" w:color="auto"/>
          </w:divBdr>
        </w:div>
        <w:div w:id="374503761">
          <w:marLeft w:val="0"/>
          <w:marRight w:val="0"/>
          <w:marTop w:val="0"/>
          <w:marBottom w:val="150"/>
          <w:divBdr>
            <w:top w:val="none" w:sz="0" w:space="0" w:color="auto"/>
            <w:left w:val="none" w:sz="0" w:space="0" w:color="auto"/>
            <w:bottom w:val="none" w:sz="0" w:space="0" w:color="auto"/>
            <w:right w:val="none" w:sz="0" w:space="0" w:color="auto"/>
          </w:divBdr>
          <w:divsChild>
            <w:div w:id="214899274">
              <w:marLeft w:val="0"/>
              <w:marRight w:val="0"/>
              <w:marTop w:val="0"/>
              <w:marBottom w:val="0"/>
              <w:divBdr>
                <w:top w:val="none" w:sz="0" w:space="0" w:color="auto"/>
                <w:left w:val="none" w:sz="0" w:space="0" w:color="auto"/>
                <w:bottom w:val="none" w:sz="0" w:space="0" w:color="auto"/>
                <w:right w:val="none" w:sz="0" w:space="0" w:color="auto"/>
              </w:divBdr>
              <w:divsChild>
                <w:div w:id="794714489">
                  <w:marLeft w:val="0"/>
                  <w:marRight w:val="0"/>
                  <w:marTop w:val="0"/>
                  <w:marBottom w:val="0"/>
                  <w:divBdr>
                    <w:top w:val="none" w:sz="0" w:space="0" w:color="auto"/>
                    <w:left w:val="none" w:sz="0" w:space="0" w:color="auto"/>
                    <w:bottom w:val="none" w:sz="0" w:space="0" w:color="auto"/>
                    <w:right w:val="none" w:sz="0" w:space="0" w:color="auto"/>
                  </w:divBdr>
                </w:div>
              </w:divsChild>
            </w:div>
            <w:div w:id="4715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0516">
      <w:bodyDiv w:val="1"/>
      <w:marLeft w:val="0"/>
      <w:marRight w:val="0"/>
      <w:marTop w:val="0"/>
      <w:marBottom w:val="0"/>
      <w:divBdr>
        <w:top w:val="none" w:sz="0" w:space="0" w:color="auto"/>
        <w:left w:val="none" w:sz="0" w:space="0" w:color="auto"/>
        <w:bottom w:val="none" w:sz="0" w:space="0" w:color="auto"/>
        <w:right w:val="none" w:sz="0" w:space="0" w:color="auto"/>
      </w:divBdr>
    </w:div>
    <w:div w:id="1328629768">
      <w:bodyDiv w:val="1"/>
      <w:marLeft w:val="0"/>
      <w:marRight w:val="0"/>
      <w:marTop w:val="0"/>
      <w:marBottom w:val="0"/>
      <w:divBdr>
        <w:top w:val="none" w:sz="0" w:space="0" w:color="auto"/>
        <w:left w:val="none" w:sz="0" w:space="0" w:color="auto"/>
        <w:bottom w:val="none" w:sz="0" w:space="0" w:color="auto"/>
        <w:right w:val="none" w:sz="0" w:space="0" w:color="auto"/>
      </w:divBdr>
    </w:div>
    <w:div w:id="1331637353">
      <w:bodyDiv w:val="1"/>
      <w:marLeft w:val="0"/>
      <w:marRight w:val="0"/>
      <w:marTop w:val="0"/>
      <w:marBottom w:val="0"/>
      <w:divBdr>
        <w:top w:val="none" w:sz="0" w:space="0" w:color="auto"/>
        <w:left w:val="none" w:sz="0" w:space="0" w:color="auto"/>
        <w:bottom w:val="none" w:sz="0" w:space="0" w:color="auto"/>
        <w:right w:val="none" w:sz="0" w:space="0" w:color="auto"/>
      </w:divBdr>
      <w:divsChild>
        <w:div w:id="459542168">
          <w:marLeft w:val="0"/>
          <w:marRight w:val="0"/>
          <w:marTop w:val="0"/>
          <w:marBottom w:val="75"/>
          <w:divBdr>
            <w:top w:val="none" w:sz="0" w:space="0" w:color="auto"/>
            <w:left w:val="none" w:sz="0" w:space="0" w:color="auto"/>
            <w:bottom w:val="none" w:sz="0" w:space="0" w:color="auto"/>
            <w:right w:val="none" w:sz="0" w:space="0" w:color="auto"/>
          </w:divBdr>
        </w:div>
        <w:div w:id="2141217494">
          <w:marLeft w:val="0"/>
          <w:marRight w:val="0"/>
          <w:marTop w:val="0"/>
          <w:marBottom w:val="150"/>
          <w:divBdr>
            <w:top w:val="none" w:sz="0" w:space="0" w:color="auto"/>
            <w:left w:val="none" w:sz="0" w:space="0" w:color="auto"/>
            <w:bottom w:val="none" w:sz="0" w:space="0" w:color="auto"/>
            <w:right w:val="none" w:sz="0" w:space="0" w:color="auto"/>
          </w:divBdr>
          <w:divsChild>
            <w:div w:id="1740667578">
              <w:marLeft w:val="0"/>
              <w:marRight w:val="0"/>
              <w:marTop w:val="0"/>
              <w:marBottom w:val="0"/>
              <w:divBdr>
                <w:top w:val="none" w:sz="0" w:space="0" w:color="auto"/>
                <w:left w:val="none" w:sz="0" w:space="0" w:color="auto"/>
                <w:bottom w:val="none" w:sz="0" w:space="0" w:color="auto"/>
                <w:right w:val="none" w:sz="0" w:space="0" w:color="auto"/>
              </w:divBdr>
              <w:divsChild>
                <w:div w:id="1950117535">
                  <w:marLeft w:val="0"/>
                  <w:marRight w:val="0"/>
                  <w:marTop w:val="0"/>
                  <w:marBottom w:val="0"/>
                  <w:divBdr>
                    <w:top w:val="none" w:sz="0" w:space="0" w:color="auto"/>
                    <w:left w:val="none" w:sz="0" w:space="0" w:color="auto"/>
                    <w:bottom w:val="none" w:sz="0" w:space="0" w:color="auto"/>
                    <w:right w:val="none" w:sz="0" w:space="0" w:color="auto"/>
                  </w:divBdr>
                </w:div>
              </w:divsChild>
            </w:div>
            <w:div w:id="13198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5797">
      <w:bodyDiv w:val="1"/>
      <w:marLeft w:val="0"/>
      <w:marRight w:val="0"/>
      <w:marTop w:val="0"/>
      <w:marBottom w:val="0"/>
      <w:divBdr>
        <w:top w:val="none" w:sz="0" w:space="0" w:color="auto"/>
        <w:left w:val="none" w:sz="0" w:space="0" w:color="auto"/>
        <w:bottom w:val="none" w:sz="0" w:space="0" w:color="auto"/>
        <w:right w:val="none" w:sz="0" w:space="0" w:color="auto"/>
      </w:divBdr>
    </w:div>
    <w:div w:id="1363163165">
      <w:bodyDiv w:val="1"/>
      <w:marLeft w:val="0"/>
      <w:marRight w:val="0"/>
      <w:marTop w:val="0"/>
      <w:marBottom w:val="0"/>
      <w:divBdr>
        <w:top w:val="none" w:sz="0" w:space="0" w:color="auto"/>
        <w:left w:val="none" w:sz="0" w:space="0" w:color="auto"/>
        <w:bottom w:val="none" w:sz="0" w:space="0" w:color="auto"/>
        <w:right w:val="none" w:sz="0" w:space="0" w:color="auto"/>
      </w:divBdr>
      <w:divsChild>
        <w:div w:id="1140197907">
          <w:marLeft w:val="0"/>
          <w:marRight w:val="0"/>
          <w:marTop w:val="0"/>
          <w:marBottom w:val="75"/>
          <w:divBdr>
            <w:top w:val="none" w:sz="0" w:space="0" w:color="auto"/>
            <w:left w:val="none" w:sz="0" w:space="0" w:color="auto"/>
            <w:bottom w:val="none" w:sz="0" w:space="0" w:color="auto"/>
            <w:right w:val="none" w:sz="0" w:space="0" w:color="auto"/>
          </w:divBdr>
        </w:div>
        <w:div w:id="1066223843">
          <w:marLeft w:val="0"/>
          <w:marRight w:val="0"/>
          <w:marTop w:val="0"/>
          <w:marBottom w:val="150"/>
          <w:divBdr>
            <w:top w:val="none" w:sz="0" w:space="0" w:color="auto"/>
            <w:left w:val="none" w:sz="0" w:space="0" w:color="auto"/>
            <w:bottom w:val="none" w:sz="0" w:space="0" w:color="auto"/>
            <w:right w:val="none" w:sz="0" w:space="0" w:color="auto"/>
          </w:divBdr>
          <w:divsChild>
            <w:div w:id="428623045">
              <w:marLeft w:val="0"/>
              <w:marRight w:val="0"/>
              <w:marTop w:val="0"/>
              <w:marBottom w:val="0"/>
              <w:divBdr>
                <w:top w:val="none" w:sz="0" w:space="0" w:color="auto"/>
                <w:left w:val="none" w:sz="0" w:space="0" w:color="auto"/>
                <w:bottom w:val="none" w:sz="0" w:space="0" w:color="auto"/>
                <w:right w:val="none" w:sz="0" w:space="0" w:color="auto"/>
              </w:divBdr>
              <w:divsChild>
                <w:div w:id="363558711">
                  <w:marLeft w:val="0"/>
                  <w:marRight w:val="0"/>
                  <w:marTop w:val="0"/>
                  <w:marBottom w:val="0"/>
                  <w:divBdr>
                    <w:top w:val="none" w:sz="0" w:space="0" w:color="auto"/>
                    <w:left w:val="none" w:sz="0" w:space="0" w:color="auto"/>
                    <w:bottom w:val="none" w:sz="0" w:space="0" w:color="auto"/>
                    <w:right w:val="none" w:sz="0" w:space="0" w:color="auto"/>
                  </w:divBdr>
                </w:div>
              </w:divsChild>
            </w:div>
            <w:div w:id="13194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14517">
      <w:bodyDiv w:val="1"/>
      <w:marLeft w:val="0"/>
      <w:marRight w:val="0"/>
      <w:marTop w:val="0"/>
      <w:marBottom w:val="0"/>
      <w:divBdr>
        <w:top w:val="none" w:sz="0" w:space="0" w:color="auto"/>
        <w:left w:val="none" w:sz="0" w:space="0" w:color="auto"/>
        <w:bottom w:val="none" w:sz="0" w:space="0" w:color="auto"/>
        <w:right w:val="none" w:sz="0" w:space="0" w:color="auto"/>
      </w:divBdr>
    </w:div>
    <w:div w:id="1371153328">
      <w:bodyDiv w:val="1"/>
      <w:marLeft w:val="0"/>
      <w:marRight w:val="0"/>
      <w:marTop w:val="0"/>
      <w:marBottom w:val="0"/>
      <w:divBdr>
        <w:top w:val="none" w:sz="0" w:space="0" w:color="auto"/>
        <w:left w:val="none" w:sz="0" w:space="0" w:color="auto"/>
        <w:bottom w:val="none" w:sz="0" w:space="0" w:color="auto"/>
        <w:right w:val="none" w:sz="0" w:space="0" w:color="auto"/>
      </w:divBdr>
    </w:div>
    <w:div w:id="1402602415">
      <w:bodyDiv w:val="1"/>
      <w:marLeft w:val="0"/>
      <w:marRight w:val="0"/>
      <w:marTop w:val="0"/>
      <w:marBottom w:val="0"/>
      <w:divBdr>
        <w:top w:val="none" w:sz="0" w:space="0" w:color="auto"/>
        <w:left w:val="none" w:sz="0" w:space="0" w:color="auto"/>
        <w:bottom w:val="none" w:sz="0" w:space="0" w:color="auto"/>
        <w:right w:val="none" w:sz="0" w:space="0" w:color="auto"/>
      </w:divBdr>
    </w:div>
    <w:div w:id="1406224539">
      <w:bodyDiv w:val="1"/>
      <w:marLeft w:val="0"/>
      <w:marRight w:val="0"/>
      <w:marTop w:val="0"/>
      <w:marBottom w:val="0"/>
      <w:divBdr>
        <w:top w:val="none" w:sz="0" w:space="0" w:color="auto"/>
        <w:left w:val="none" w:sz="0" w:space="0" w:color="auto"/>
        <w:bottom w:val="none" w:sz="0" w:space="0" w:color="auto"/>
        <w:right w:val="none" w:sz="0" w:space="0" w:color="auto"/>
      </w:divBdr>
    </w:div>
    <w:div w:id="1413501599">
      <w:bodyDiv w:val="1"/>
      <w:marLeft w:val="0"/>
      <w:marRight w:val="0"/>
      <w:marTop w:val="0"/>
      <w:marBottom w:val="0"/>
      <w:divBdr>
        <w:top w:val="none" w:sz="0" w:space="0" w:color="auto"/>
        <w:left w:val="none" w:sz="0" w:space="0" w:color="auto"/>
        <w:bottom w:val="none" w:sz="0" w:space="0" w:color="auto"/>
        <w:right w:val="none" w:sz="0" w:space="0" w:color="auto"/>
      </w:divBdr>
    </w:div>
    <w:div w:id="1414888149">
      <w:bodyDiv w:val="1"/>
      <w:marLeft w:val="0"/>
      <w:marRight w:val="0"/>
      <w:marTop w:val="0"/>
      <w:marBottom w:val="0"/>
      <w:divBdr>
        <w:top w:val="none" w:sz="0" w:space="0" w:color="auto"/>
        <w:left w:val="none" w:sz="0" w:space="0" w:color="auto"/>
        <w:bottom w:val="none" w:sz="0" w:space="0" w:color="auto"/>
        <w:right w:val="none" w:sz="0" w:space="0" w:color="auto"/>
      </w:divBdr>
    </w:div>
    <w:div w:id="1461922718">
      <w:bodyDiv w:val="1"/>
      <w:marLeft w:val="0"/>
      <w:marRight w:val="0"/>
      <w:marTop w:val="0"/>
      <w:marBottom w:val="0"/>
      <w:divBdr>
        <w:top w:val="none" w:sz="0" w:space="0" w:color="auto"/>
        <w:left w:val="none" w:sz="0" w:space="0" w:color="auto"/>
        <w:bottom w:val="none" w:sz="0" w:space="0" w:color="auto"/>
        <w:right w:val="none" w:sz="0" w:space="0" w:color="auto"/>
      </w:divBdr>
    </w:div>
    <w:div w:id="1479302767">
      <w:bodyDiv w:val="1"/>
      <w:marLeft w:val="0"/>
      <w:marRight w:val="0"/>
      <w:marTop w:val="0"/>
      <w:marBottom w:val="0"/>
      <w:divBdr>
        <w:top w:val="none" w:sz="0" w:space="0" w:color="auto"/>
        <w:left w:val="none" w:sz="0" w:space="0" w:color="auto"/>
        <w:bottom w:val="none" w:sz="0" w:space="0" w:color="auto"/>
        <w:right w:val="none" w:sz="0" w:space="0" w:color="auto"/>
      </w:divBdr>
      <w:divsChild>
        <w:div w:id="1592737453">
          <w:marLeft w:val="0"/>
          <w:marRight w:val="0"/>
          <w:marTop w:val="0"/>
          <w:marBottom w:val="75"/>
          <w:divBdr>
            <w:top w:val="none" w:sz="0" w:space="0" w:color="auto"/>
            <w:left w:val="none" w:sz="0" w:space="0" w:color="auto"/>
            <w:bottom w:val="none" w:sz="0" w:space="0" w:color="auto"/>
            <w:right w:val="none" w:sz="0" w:space="0" w:color="auto"/>
          </w:divBdr>
        </w:div>
        <w:div w:id="974329930">
          <w:marLeft w:val="0"/>
          <w:marRight w:val="0"/>
          <w:marTop w:val="0"/>
          <w:marBottom w:val="150"/>
          <w:divBdr>
            <w:top w:val="none" w:sz="0" w:space="0" w:color="auto"/>
            <w:left w:val="none" w:sz="0" w:space="0" w:color="auto"/>
            <w:bottom w:val="none" w:sz="0" w:space="0" w:color="auto"/>
            <w:right w:val="none" w:sz="0" w:space="0" w:color="auto"/>
          </w:divBdr>
          <w:divsChild>
            <w:div w:id="417795076">
              <w:marLeft w:val="0"/>
              <w:marRight w:val="0"/>
              <w:marTop w:val="0"/>
              <w:marBottom w:val="0"/>
              <w:divBdr>
                <w:top w:val="none" w:sz="0" w:space="0" w:color="auto"/>
                <w:left w:val="none" w:sz="0" w:space="0" w:color="auto"/>
                <w:bottom w:val="none" w:sz="0" w:space="0" w:color="auto"/>
                <w:right w:val="none" w:sz="0" w:space="0" w:color="auto"/>
              </w:divBdr>
              <w:divsChild>
                <w:div w:id="70082561">
                  <w:marLeft w:val="0"/>
                  <w:marRight w:val="0"/>
                  <w:marTop w:val="0"/>
                  <w:marBottom w:val="0"/>
                  <w:divBdr>
                    <w:top w:val="none" w:sz="0" w:space="0" w:color="auto"/>
                    <w:left w:val="none" w:sz="0" w:space="0" w:color="auto"/>
                    <w:bottom w:val="none" w:sz="0" w:space="0" w:color="auto"/>
                    <w:right w:val="none" w:sz="0" w:space="0" w:color="auto"/>
                  </w:divBdr>
                </w:div>
              </w:divsChild>
            </w:div>
            <w:div w:id="3346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811">
      <w:bodyDiv w:val="1"/>
      <w:marLeft w:val="0"/>
      <w:marRight w:val="0"/>
      <w:marTop w:val="0"/>
      <w:marBottom w:val="0"/>
      <w:divBdr>
        <w:top w:val="none" w:sz="0" w:space="0" w:color="auto"/>
        <w:left w:val="none" w:sz="0" w:space="0" w:color="auto"/>
        <w:bottom w:val="none" w:sz="0" w:space="0" w:color="auto"/>
        <w:right w:val="none" w:sz="0" w:space="0" w:color="auto"/>
      </w:divBdr>
      <w:divsChild>
        <w:div w:id="943807989">
          <w:marLeft w:val="0"/>
          <w:marRight w:val="0"/>
          <w:marTop w:val="0"/>
          <w:marBottom w:val="75"/>
          <w:divBdr>
            <w:top w:val="none" w:sz="0" w:space="0" w:color="auto"/>
            <w:left w:val="none" w:sz="0" w:space="0" w:color="auto"/>
            <w:bottom w:val="none" w:sz="0" w:space="0" w:color="auto"/>
            <w:right w:val="none" w:sz="0" w:space="0" w:color="auto"/>
          </w:divBdr>
        </w:div>
        <w:div w:id="1642811867">
          <w:marLeft w:val="0"/>
          <w:marRight w:val="0"/>
          <w:marTop w:val="0"/>
          <w:marBottom w:val="150"/>
          <w:divBdr>
            <w:top w:val="none" w:sz="0" w:space="0" w:color="auto"/>
            <w:left w:val="none" w:sz="0" w:space="0" w:color="auto"/>
            <w:bottom w:val="none" w:sz="0" w:space="0" w:color="auto"/>
            <w:right w:val="none" w:sz="0" w:space="0" w:color="auto"/>
          </w:divBdr>
          <w:divsChild>
            <w:div w:id="226183847">
              <w:marLeft w:val="0"/>
              <w:marRight w:val="0"/>
              <w:marTop w:val="0"/>
              <w:marBottom w:val="0"/>
              <w:divBdr>
                <w:top w:val="none" w:sz="0" w:space="0" w:color="auto"/>
                <w:left w:val="none" w:sz="0" w:space="0" w:color="auto"/>
                <w:bottom w:val="none" w:sz="0" w:space="0" w:color="auto"/>
                <w:right w:val="none" w:sz="0" w:space="0" w:color="auto"/>
              </w:divBdr>
              <w:divsChild>
                <w:div w:id="728459208">
                  <w:marLeft w:val="0"/>
                  <w:marRight w:val="0"/>
                  <w:marTop w:val="0"/>
                  <w:marBottom w:val="0"/>
                  <w:divBdr>
                    <w:top w:val="none" w:sz="0" w:space="0" w:color="auto"/>
                    <w:left w:val="none" w:sz="0" w:space="0" w:color="auto"/>
                    <w:bottom w:val="none" w:sz="0" w:space="0" w:color="auto"/>
                    <w:right w:val="none" w:sz="0" w:space="0" w:color="auto"/>
                  </w:divBdr>
                </w:div>
              </w:divsChild>
            </w:div>
            <w:div w:id="91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396">
      <w:bodyDiv w:val="1"/>
      <w:marLeft w:val="0"/>
      <w:marRight w:val="0"/>
      <w:marTop w:val="0"/>
      <w:marBottom w:val="0"/>
      <w:divBdr>
        <w:top w:val="none" w:sz="0" w:space="0" w:color="auto"/>
        <w:left w:val="none" w:sz="0" w:space="0" w:color="auto"/>
        <w:bottom w:val="none" w:sz="0" w:space="0" w:color="auto"/>
        <w:right w:val="none" w:sz="0" w:space="0" w:color="auto"/>
      </w:divBdr>
    </w:div>
    <w:div w:id="1535117618">
      <w:bodyDiv w:val="1"/>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75"/>
          <w:divBdr>
            <w:top w:val="none" w:sz="0" w:space="0" w:color="auto"/>
            <w:left w:val="none" w:sz="0" w:space="0" w:color="auto"/>
            <w:bottom w:val="none" w:sz="0" w:space="0" w:color="auto"/>
            <w:right w:val="none" w:sz="0" w:space="0" w:color="auto"/>
          </w:divBdr>
        </w:div>
        <w:div w:id="147406328">
          <w:marLeft w:val="0"/>
          <w:marRight w:val="0"/>
          <w:marTop w:val="0"/>
          <w:marBottom w:val="150"/>
          <w:divBdr>
            <w:top w:val="none" w:sz="0" w:space="0" w:color="auto"/>
            <w:left w:val="none" w:sz="0" w:space="0" w:color="auto"/>
            <w:bottom w:val="none" w:sz="0" w:space="0" w:color="auto"/>
            <w:right w:val="none" w:sz="0" w:space="0" w:color="auto"/>
          </w:divBdr>
          <w:divsChild>
            <w:div w:id="2008433565">
              <w:marLeft w:val="0"/>
              <w:marRight w:val="0"/>
              <w:marTop w:val="0"/>
              <w:marBottom w:val="0"/>
              <w:divBdr>
                <w:top w:val="none" w:sz="0" w:space="0" w:color="auto"/>
                <w:left w:val="none" w:sz="0" w:space="0" w:color="auto"/>
                <w:bottom w:val="none" w:sz="0" w:space="0" w:color="auto"/>
                <w:right w:val="none" w:sz="0" w:space="0" w:color="auto"/>
              </w:divBdr>
              <w:divsChild>
                <w:div w:id="1525091816">
                  <w:marLeft w:val="0"/>
                  <w:marRight w:val="0"/>
                  <w:marTop w:val="0"/>
                  <w:marBottom w:val="0"/>
                  <w:divBdr>
                    <w:top w:val="none" w:sz="0" w:space="0" w:color="auto"/>
                    <w:left w:val="none" w:sz="0" w:space="0" w:color="auto"/>
                    <w:bottom w:val="none" w:sz="0" w:space="0" w:color="auto"/>
                    <w:right w:val="none" w:sz="0" w:space="0" w:color="auto"/>
                  </w:divBdr>
                </w:div>
              </w:divsChild>
            </w:div>
            <w:div w:id="205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509">
      <w:bodyDiv w:val="1"/>
      <w:marLeft w:val="0"/>
      <w:marRight w:val="0"/>
      <w:marTop w:val="0"/>
      <w:marBottom w:val="0"/>
      <w:divBdr>
        <w:top w:val="none" w:sz="0" w:space="0" w:color="auto"/>
        <w:left w:val="none" w:sz="0" w:space="0" w:color="auto"/>
        <w:bottom w:val="none" w:sz="0" w:space="0" w:color="auto"/>
        <w:right w:val="none" w:sz="0" w:space="0" w:color="auto"/>
      </w:divBdr>
    </w:div>
    <w:div w:id="1546330799">
      <w:bodyDiv w:val="1"/>
      <w:marLeft w:val="0"/>
      <w:marRight w:val="0"/>
      <w:marTop w:val="0"/>
      <w:marBottom w:val="0"/>
      <w:divBdr>
        <w:top w:val="none" w:sz="0" w:space="0" w:color="auto"/>
        <w:left w:val="none" w:sz="0" w:space="0" w:color="auto"/>
        <w:bottom w:val="none" w:sz="0" w:space="0" w:color="auto"/>
        <w:right w:val="none" w:sz="0" w:space="0" w:color="auto"/>
      </w:divBdr>
      <w:divsChild>
        <w:div w:id="597637880">
          <w:marLeft w:val="0"/>
          <w:marRight w:val="0"/>
          <w:marTop w:val="0"/>
          <w:marBottom w:val="75"/>
          <w:divBdr>
            <w:top w:val="none" w:sz="0" w:space="0" w:color="auto"/>
            <w:left w:val="none" w:sz="0" w:space="0" w:color="auto"/>
            <w:bottom w:val="none" w:sz="0" w:space="0" w:color="auto"/>
            <w:right w:val="none" w:sz="0" w:space="0" w:color="auto"/>
          </w:divBdr>
        </w:div>
        <w:div w:id="657654700">
          <w:marLeft w:val="0"/>
          <w:marRight w:val="0"/>
          <w:marTop w:val="0"/>
          <w:marBottom w:val="150"/>
          <w:divBdr>
            <w:top w:val="none" w:sz="0" w:space="0" w:color="auto"/>
            <w:left w:val="none" w:sz="0" w:space="0" w:color="auto"/>
            <w:bottom w:val="none" w:sz="0" w:space="0" w:color="auto"/>
            <w:right w:val="none" w:sz="0" w:space="0" w:color="auto"/>
          </w:divBdr>
          <w:divsChild>
            <w:div w:id="1364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932">
      <w:bodyDiv w:val="1"/>
      <w:marLeft w:val="0"/>
      <w:marRight w:val="0"/>
      <w:marTop w:val="0"/>
      <w:marBottom w:val="0"/>
      <w:divBdr>
        <w:top w:val="none" w:sz="0" w:space="0" w:color="auto"/>
        <w:left w:val="none" w:sz="0" w:space="0" w:color="auto"/>
        <w:bottom w:val="none" w:sz="0" w:space="0" w:color="auto"/>
        <w:right w:val="none" w:sz="0" w:space="0" w:color="auto"/>
      </w:divBdr>
    </w:div>
    <w:div w:id="1642074719">
      <w:bodyDiv w:val="1"/>
      <w:marLeft w:val="0"/>
      <w:marRight w:val="0"/>
      <w:marTop w:val="0"/>
      <w:marBottom w:val="0"/>
      <w:divBdr>
        <w:top w:val="none" w:sz="0" w:space="0" w:color="auto"/>
        <w:left w:val="none" w:sz="0" w:space="0" w:color="auto"/>
        <w:bottom w:val="none" w:sz="0" w:space="0" w:color="auto"/>
        <w:right w:val="none" w:sz="0" w:space="0" w:color="auto"/>
      </w:divBdr>
    </w:div>
    <w:div w:id="1665090782">
      <w:bodyDiv w:val="1"/>
      <w:marLeft w:val="0"/>
      <w:marRight w:val="0"/>
      <w:marTop w:val="0"/>
      <w:marBottom w:val="0"/>
      <w:divBdr>
        <w:top w:val="none" w:sz="0" w:space="0" w:color="auto"/>
        <w:left w:val="none" w:sz="0" w:space="0" w:color="auto"/>
        <w:bottom w:val="none" w:sz="0" w:space="0" w:color="auto"/>
        <w:right w:val="none" w:sz="0" w:space="0" w:color="auto"/>
      </w:divBdr>
      <w:divsChild>
        <w:div w:id="1154908029">
          <w:marLeft w:val="0"/>
          <w:marRight w:val="0"/>
          <w:marTop w:val="0"/>
          <w:marBottom w:val="75"/>
          <w:divBdr>
            <w:top w:val="none" w:sz="0" w:space="0" w:color="auto"/>
            <w:left w:val="none" w:sz="0" w:space="0" w:color="auto"/>
            <w:bottom w:val="none" w:sz="0" w:space="0" w:color="auto"/>
            <w:right w:val="none" w:sz="0" w:space="0" w:color="auto"/>
          </w:divBdr>
        </w:div>
        <w:div w:id="986786211">
          <w:marLeft w:val="0"/>
          <w:marRight w:val="0"/>
          <w:marTop w:val="0"/>
          <w:marBottom w:val="150"/>
          <w:divBdr>
            <w:top w:val="none" w:sz="0" w:space="0" w:color="auto"/>
            <w:left w:val="none" w:sz="0" w:space="0" w:color="auto"/>
            <w:bottom w:val="none" w:sz="0" w:space="0" w:color="auto"/>
            <w:right w:val="none" w:sz="0" w:space="0" w:color="auto"/>
          </w:divBdr>
          <w:divsChild>
            <w:div w:id="1666518759">
              <w:marLeft w:val="0"/>
              <w:marRight w:val="0"/>
              <w:marTop w:val="0"/>
              <w:marBottom w:val="0"/>
              <w:divBdr>
                <w:top w:val="none" w:sz="0" w:space="0" w:color="auto"/>
                <w:left w:val="none" w:sz="0" w:space="0" w:color="auto"/>
                <w:bottom w:val="none" w:sz="0" w:space="0" w:color="auto"/>
                <w:right w:val="none" w:sz="0" w:space="0" w:color="auto"/>
              </w:divBdr>
              <w:divsChild>
                <w:div w:id="2117403477">
                  <w:marLeft w:val="0"/>
                  <w:marRight w:val="0"/>
                  <w:marTop w:val="0"/>
                  <w:marBottom w:val="0"/>
                  <w:divBdr>
                    <w:top w:val="none" w:sz="0" w:space="0" w:color="auto"/>
                    <w:left w:val="none" w:sz="0" w:space="0" w:color="auto"/>
                    <w:bottom w:val="none" w:sz="0" w:space="0" w:color="auto"/>
                    <w:right w:val="none" w:sz="0" w:space="0" w:color="auto"/>
                  </w:divBdr>
                </w:div>
              </w:divsChild>
            </w:div>
            <w:div w:id="8195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6497">
      <w:bodyDiv w:val="1"/>
      <w:marLeft w:val="0"/>
      <w:marRight w:val="0"/>
      <w:marTop w:val="0"/>
      <w:marBottom w:val="0"/>
      <w:divBdr>
        <w:top w:val="none" w:sz="0" w:space="0" w:color="auto"/>
        <w:left w:val="none" w:sz="0" w:space="0" w:color="auto"/>
        <w:bottom w:val="none" w:sz="0" w:space="0" w:color="auto"/>
        <w:right w:val="none" w:sz="0" w:space="0" w:color="auto"/>
      </w:divBdr>
    </w:div>
    <w:div w:id="1772896310">
      <w:bodyDiv w:val="1"/>
      <w:marLeft w:val="0"/>
      <w:marRight w:val="0"/>
      <w:marTop w:val="0"/>
      <w:marBottom w:val="0"/>
      <w:divBdr>
        <w:top w:val="none" w:sz="0" w:space="0" w:color="auto"/>
        <w:left w:val="none" w:sz="0" w:space="0" w:color="auto"/>
        <w:bottom w:val="none" w:sz="0" w:space="0" w:color="auto"/>
        <w:right w:val="none" w:sz="0" w:space="0" w:color="auto"/>
      </w:divBdr>
      <w:divsChild>
        <w:div w:id="1709337330">
          <w:marLeft w:val="0"/>
          <w:marRight w:val="0"/>
          <w:marTop w:val="0"/>
          <w:marBottom w:val="75"/>
          <w:divBdr>
            <w:top w:val="none" w:sz="0" w:space="0" w:color="auto"/>
            <w:left w:val="none" w:sz="0" w:space="0" w:color="auto"/>
            <w:bottom w:val="none" w:sz="0" w:space="0" w:color="auto"/>
            <w:right w:val="none" w:sz="0" w:space="0" w:color="auto"/>
          </w:divBdr>
        </w:div>
        <w:div w:id="1399326059">
          <w:marLeft w:val="0"/>
          <w:marRight w:val="0"/>
          <w:marTop w:val="0"/>
          <w:marBottom w:val="150"/>
          <w:divBdr>
            <w:top w:val="none" w:sz="0" w:space="0" w:color="auto"/>
            <w:left w:val="none" w:sz="0" w:space="0" w:color="auto"/>
            <w:bottom w:val="none" w:sz="0" w:space="0" w:color="auto"/>
            <w:right w:val="none" w:sz="0" w:space="0" w:color="auto"/>
          </w:divBdr>
          <w:divsChild>
            <w:div w:id="1194423162">
              <w:marLeft w:val="0"/>
              <w:marRight w:val="0"/>
              <w:marTop w:val="0"/>
              <w:marBottom w:val="0"/>
              <w:divBdr>
                <w:top w:val="none" w:sz="0" w:space="0" w:color="auto"/>
                <w:left w:val="none" w:sz="0" w:space="0" w:color="auto"/>
                <w:bottom w:val="none" w:sz="0" w:space="0" w:color="auto"/>
                <w:right w:val="none" w:sz="0" w:space="0" w:color="auto"/>
              </w:divBdr>
              <w:divsChild>
                <w:div w:id="1786263881">
                  <w:marLeft w:val="0"/>
                  <w:marRight w:val="0"/>
                  <w:marTop w:val="0"/>
                  <w:marBottom w:val="0"/>
                  <w:divBdr>
                    <w:top w:val="none" w:sz="0" w:space="0" w:color="auto"/>
                    <w:left w:val="none" w:sz="0" w:space="0" w:color="auto"/>
                    <w:bottom w:val="none" w:sz="0" w:space="0" w:color="auto"/>
                    <w:right w:val="none" w:sz="0" w:space="0" w:color="auto"/>
                  </w:divBdr>
                </w:div>
              </w:divsChild>
            </w:div>
            <w:div w:id="12019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5199">
      <w:bodyDiv w:val="1"/>
      <w:marLeft w:val="0"/>
      <w:marRight w:val="0"/>
      <w:marTop w:val="0"/>
      <w:marBottom w:val="0"/>
      <w:divBdr>
        <w:top w:val="none" w:sz="0" w:space="0" w:color="auto"/>
        <w:left w:val="none" w:sz="0" w:space="0" w:color="auto"/>
        <w:bottom w:val="none" w:sz="0" w:space="0" w:color="auto"/>
        <w:right w:val="none" w:sz="0" w:space="0" w:color="auto"/>
      </w:divBdr>
    </w:div>
    <w:div w:id="1854412032">
      <w:bodyDiv w:val="1"/>
      <w:marLeft w:val="0"/>
      <w:marRight w:val="0"/>
      <w:marTop w:val="0"/>
      <w:marBottom w:val="0"/>
      <w:divBdr>
        <w:top w:val="none" w:sz="0" w:space="0" w:color="auto"/>
        <w:left w:val="none" w:sz="0" w:space="0" w:color="auto"/>
        <w:bottom w:val="none" w:sz="0" w:space="0" w:color="auto"/>
        <w:right w:val="none" w:sz="0" w:space="0" w:color="auto"/>
      </w:divBdr>
      <w:divsChild>
        <w:div w:id="782307258">
          <w:marLeft w:val="0"/>
          <w:marRight w:val="0"/>
          <w:marTop w:val="0"/>
          <w:marBottom w:val="75"/>
          <w:divBdr>
            <w:top w:val="none" w:sz="0" w:space="0" w:color="auto"/>
            <w:left w:val="none" w:sz="0" w:space="0" w:color="auto"/>
            <w:bottom w:val="none" w:sz="0" w:space="0" w:color="auto"/>
            <w:right w:val="none" w:sz="0" w:space="0" w:color="auto"/>
          </w:divBdr>
        </w:div>
        <w:div w:id="1201434728">
          <w:marLeft w:val="0"/>
          <w:marRight w:val="0"/>
          <w:marTop w:val="0"/>
          <w:marBottom w:val="150"/>
          <w:divBdr>
            <w:top w:val="none" w:sz="0" w:space="0" w:color="auto"/>
            <w:left w:val="none" w:sz="0" w:space="0" w:color="auto"/>
            <w:bottom w:val="none" w:sz="0" w:space="0" w:color="auto"/>
            <w:right w:val="none" w:sz="0" w:space="0" w:color="auto"/>
          </w:divBdr>
          <w:divsChild>
            <w:div w:id="1667660719">
              <w:marLeft w:val="0"/>
              <w:marRight w:val="0"/>
              <w:marTop w:val="0"/>
              <w:marBottom w:val="0"/>
              <w:divBdr>
                <w:top w:val="none" w:sz="0" w:space="0" w:color="auto"/>
                <w:left w:val="none" w:sz="0" w:space="0" w:color="auto"/>
                <w:bottom w:val="none" w:sz="0" w:space="0" w:color="auto"/>
                <w:right w:val="none" w:sz="0" w:space="0" w:color="auto"/>
              </w:divBdr>
              <w:divsChild>
                <w:div w:id="1423530003">
                  <w:marLeft w:val="0"/>
                  <w:marRight w:val="0"/>
                  <w:marTop w:val="0"/>
                  <w:marBottom w:val="0"/>
                  <w:divBdr>
                    <w:top w:val="none" w:sz="0" w:space="0" w:color="auto"/>
                    <w:left w:val="none" w:sz="0" w:space="0" w:color="auto"/>
                    <w:bottom w:val="none" w:sz="0" w:space="0" w:color="auto"/>
                    <w:right w:val="none" w:sz="0" w:space="0" w:color="auto"/>
                  </w:divBdr>
                </w:div>
              </w:divsChild>
            </w:div>
            <w:div w:id="110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977">
      <w:bodyDiv w:val="1"/>
      <w:marLeft w:val="0"/>
      <w:marRight w:val="0"/>
      <w:marTop w:val="0"/>
      <w:marBottom w:val="0"/>
      <w:divBdr>
        <w:top w:val="none" w:sz="0" w:space="0" w:color="auto"/>
        <w:left w:val="none" w:sz="0" w:space="0" w:color="auto"/>
        <w:bottom w:val="none" w:sz="0" w:space="0" w:color="auto"/>
        <w:right w:val="none" w:sz="0" w:space="0" w:color="auto"/>
      </w:divBdr>
      <w:divsChild>
        <w:div w:id="1674064996">
          <w:marLeft w:val="0"/>
          <w:marRight w:val="0"/>
          <w:marTop w:val="0"/>
          <w:marBottom w:val="75"/>
          <w:divBdr>
            <w:top w:val="none" w:sz="0" w:space="0" w:color="auto"/>
            <w:left w:val="none" w:sz="0" w:space="0" w:color="auto"/>
            <w:bottom w:val="none" w:sz="0" w:space="0" w:color="auto"/>
            <w:right w:val="none" w:sz="0" w:space="0" w:color="auto"/>
          </w:divBdr>
        </w:div>
        <w:div w:id="1333222583">
          <w:marLeft w:val="0"/>
          <w:marRight w:val="0"/>
          <w:marTop w:val="0"/>
          <w:marBottom w:val="150"/>
          <w:divBdr>
            <w:top w:val="none" w:sz="0" w:space="0" w:color="auto"/>
            <w:left w:val="none" w:sz="0" w:space="0" w:color="auto"/>
            <w:bottom w:val="none" w:sz="0" w:space="0" w:color="auto"/>
            <w:right w:val="none" w:sz="0" w:space="0" w:color="auto"/>
          </w:divBdr>
          <w:divsChild>
            <w:div w:id="1637299793">
              <w:marLeft w:val="0"/>
              <w:marRight w:val="0"/>
              <w:marTop w:val="0"/>
              <w:marBottom w:val="0"/>
              <w:divBdr>
                <w:top w:val="none" w:sz="0" w:space="0" w:color="auto"/>
                <w:left w:val="none" w:sz="0" w:space="0" w:color="auto"/>
                <w:bottom w:val="none" w:sz="0" w:space="0" w:color="auto"/>
                <w:right w:val="none" w:sz="0" w:space="0" w:color="auto"/>
              </w:divBdr>
              <w:divsChild>
                <w:div w:id="1956138025">
                  <w:marLeft w:val="0"/>
                  <w:marRight w:val="0"/>
                  <w:marTop w:val="0"/>
                  <w:marBottom w:val="0"/>
                  <w:divBdr>
                    <w:top w:val="none" w:sz="0" w:space="0" w:color="auto"/>
                    <w:left w:val="none" w:sz="0" w:space="0" w:color="auto"/>
                    <w:bottom w:val="none" w:sz="0" w:space="0" w:color="auto"/>
                    <w:right w:val="none" w:sz="0" w:space="0" w:color="auto"/>
                  </w:divBdr>
                </w:div>
              </w:divsChild>
            </w:div>
            <w:div w:id="1575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1922">
      <w:bodyDiv w:val="1"/>
      <w:marLeft w:val="0"/>
      <w:marRight w:val="0"/>
      <w:marTop w:val="0"/>
      <w:marBottom w:val="0"/>
      <w:divBdr>
        <w:top w:val="none" w:sz="0" w:space="0" w:color="auto"/>
        <w:left w:val="none" w:sz="0" w:space="0" w:color="auto"/>
        <w:bottom w:val="none" w:sz="0" w:space="0" w:color="auto"/>
        <w:right w:val="none" w:sz="0" w:space="0" w:color="auto"/>
      </w:divBdr>
      <w:divsChild>
        <w:div w:id="2041973864">
          <w:marLeft w:val="0"/>
          <w:marRight w:val="0"/>
          <w:marTop w:val="0"/>
          <w:marBottom w:val="75"/>
          <w:divBdr>
            <w:top w:val="none" w:sz="0" w:space="0" w:color="auto"/>
            <w:left w:val="none" w:sz="0" w:space="0" w:color="auto"/>
            <w:bottom w:val="none" w:sz="0" w:space="0" w:color="auto"/>
            <w:right w:val="none" w:sz="0" w:space="0" w:color="auto"/>
          </w:divBdr>
        </w:div>
        <w:div w:id="1435705389">
          <w:marLeft w:val="0"/>
          <w:marRight w:val="0"/>
          <w:marTop w:val="0"/>
          <w:marBottom w:val="150"/>
          <w:divBdr>
            <w:top w:val="none" w:sz="0" w:space="0" w:color="auto"/>
            <w:left w:val="none" w:sz="0" w:space="0" w:color="auto"/>
            <w:bottom w:val="none" w:sz="0" w:space="0" w:color="auto"/>
            <w:right w:val="none" w:sz="0" w:space="0" w:color="auto"/>
          </w:divBdr>
          <w:divsChild>
            <w:div w:id="109202014">
              <w:marLeft w:val="0"/>
              <w:marRight w:val="0"/>
              <w:marTop w:val="0"/>
              <w:marBottom w:val="0"/>
              <w:divBdr>
                <w:top w:val="none" w:sz="0" w:space="0" w:color="auto"/>
                <w:left w:val="none" w:sz="0" w:space="0" w:color="auto"/>
                <w:bottom w:val="none" w:sz="0" w:space="0" w:color="auto"/>
                <w:right w:val="none" w:sz="0" w:space="0" w:color="auto"/>
              </w:divBdr>
              <w:divsChild>
                <w:div w:id="1953828878">
                  <w:marLeft w:val="0"/>
                  <w:marRight w:val="0"/>
                  <w:marTop w:val="0"/>
                  <w:marBottom w:val="0"/>
                  <w:divBdr>
                    <w:top w:val="none" w:sz="0" w:space="0" w:color="auto"/>
                    <w:left w:val="none" w:sz="0" w:space="0" w:color="auto"/>
                    <w:bottom w:val="none" w:sz="0" w:space="0" w:color="auto"/>
                    <w:right w:val="none" w:sz="0" w:space="0" w:color="auto"/>
                  </w:divBdr>
                </w:div>
              </w:divsChild>
            </w:div>
            <w:div w:id="1031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1345">
      <w:bodyDiv w:val="1"/>
      <w:marLeft w:val="0"/>
      <w:marRight w:val="0"/>
      <w:marTop w:val="0"/>
      <w:marBottom w:val="0"/>
      <w:divBdr>
        <w:top w:val="none" w:sz="0" w:space="0" w:color="auto"/>
        <w:left w:val="none" w:sz="0" w:space="0" w:color="auto"/>
        <w:bottom w:val="none" w:sz="0" w:space="0" w:color="auto"/>
        <w:right w:val="none" w:sz="0" w:space="0" w:color="auto"/>
      </w:divBdr>
    </w:div>
    <w:div w:id="1940137787">
      <w:bodyDiv w:val="1"/>
      <w:marLeft w:val="0"/>
      <w:marRight w:val="0"/>
      <w:marTop w:val="0"/>
      <w:marBottom w:val="0"/>
      <w:divBdr>
        <w:top w:val="none" w:sz="0" w:space="0" w:color="auto"/>
        <w:left w:val="none" w:sz="0" w:space="0" w:color="auto"/>
        <w:bottom w:val="none" w:sz="0" w:space="0" w:color="auto"/>
        <w:right w:val="none" w:sz="0" w:space="0" w:color="auto"/>
      </w:divBdr>
    </w:div>
    <w:div w:id="1947272672">
      <w:bodyDiv w:val="1"/>
      <w:marLeft w:val="0"/>
      <w:marRight w:val="0"/>
      <w:marTop w:val="0"/>
      <w:marBottom w:val="0"/>
      <w:divBdr>
        <w:top w:val="none" w:sz="0" w:space="0" w:color="auto"/>
        <w:left w:val="none" w:sz="0" w:space="0" w:color="auto"/>
        <w:bottom w:val="none" w:sz="0" w:space="0" w:color="auto"/>
        <w:right w:val="none" w:sz="0" w:space="0" w:color="auto"/>
      </w:divBdr>
      <w:divsChild>
        <w:div w:id="1622763890">
          <w:marLeft w:val="0"/>
          <w:marRight w:val="0"/>
          <w:marTop w:val="0"/>
          <w:marBottom w:val="75"/>
          <w:divBdr>
            <w:top w:val="none" w:sz="0" w:space="0" w:color="auto"/>
            <w:left w:val="none" w:sz="0" w:space="0" w:color="auto"/>
            <w:bottom w:val="none" w:sz="0" w:space="0" w:color="auto"/>
            <w:right w:val="none" w:sz="0" w:space="0" w:color="auto"/>
          </w:divBdr>
        </w:div>
        <w:div w:id="1749842625">
          <w:marLeft w:val="0"/>
          <w:marRight w:val="0"/>
          <w:marTop w:val="0"/>
          <w:marBottom w:val="150"/>
          <w:divBdr>
            <w:top w:val="none" w:sz="0" w:space="0" w:color="auto"/>
            <w:left w:val="none" w:sz="0" w:space="0" w:color="auto"/>
            <w:bottom w:val="none" w:sz="0" w:space="0" w:color="auto"/>
            <w:right w:val="none" w:sz="0" w:space="0" w:color="auto"/>
          </w:divBdr>
          <w:divsChild>
            <w:div w:id="217984435">
              <w:marLeft w:val="0"/>
              <w:marRight w:val="0"/>
              <w:marTop w:val="0"/>
              <w:marBottom w:val="0"/>
              <w:divBdr>
                <w:top w:val="none" w:sz="0" w:space="0" w:color="auto"/>
                <w:left w:val="none" w:sz="0" w:space="0" w:color="auto"/>
                <w:bottom w:val="none" w:sz="0" w:space="0" w:color="auto"/>
                <w:right w:val="none" w:sz="0" w:space="0" w:color="auto"/>
              </w:divBdr>
              <w:divsChild>
                <w:div w:id="1603797563">
                  <w:marLeft w:val="0"/>
                  <w:marRight w:val="0"/>
                  <w:marTop w:val="0"/>
                  <w:marBottom w:val="0"/>
                  <w:divBdr>
                    <w:top w:val="none" w:sz="0" w:space="0" w:color="auto"/>
                    <w:left w:val="none" w:sz="0" w:space="0" w:color="auto"/>
                    <w:bottom w:val="none" w:sz="0" w:space="0" w:color="auto"/>
                    <w:right w:val="none" w:sz="0" w:space="0" w:color="auto"/>
                  </w:divBdr>
                </w:div>
              </w:divsChild>
            </w:div>
            <w:div w:id="1183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3617">
      <w:bodyDiv w:val="1"/>
      <w:marLeft w:val="0"/>
      <w:marRight w:val="0"/>
      <w:marTop w:val="0"/>
      <w:marBottom w:val="0"/>
      <w:divBdr>
        <w:top w:val="none" w:sz="0" w:space="0" w:color="auto"/>
        <w:left w:val="none" w:sz="0" w:space="0" w:color="auto"/>
        <w:bottom w:val="none" w:sz="0" w:space="0" w:color="auto"/>
        <w:right w:val="none" w:sz="0" w:space="0" w:color="auto"/>
      </w:divBdr>
      <w:divsChild>
        <w:div w:id="646477162">
          <w:marLeft w:val="0"/>
          <w:marRight w:val="0"/>
          <w:marTop w:val="0"/>
          <w:marBottom w:val="75"/>
          <w:divBdr>
            <w:top w:val="none" w:sz="0" w:space="0" w:color="auto"/>
            <w:left w:val="none" w:sz="0" w:space="0" w:color="auto"/>
            <w:bottom w:val="none" w:sz="0" w:space="0" w:color="auto"/>
            <w:right w:val="none" w:sz="0" w:space="0" w:color="auto"/>
          </w:divBdr>
        </w:div>
        <w:div w:id="2145539751">
          <w:marLeft w:val="0"/>
          <w:marRight w:val="0"/>
          <w:marTop w:val="0"/>
          <w:marBottom w:val="150"/>
          <w:divBdr>
            <w:top w:val="none" w:sz="0" w:space="0" w:color="auto"/>
            <w:left w:val="none" w:sz="0" w:space="0" w:color="auto"/>
            <w:bottom w:val="none" w:sz="0" w:space="0" w:color="auto"/>
            <w:right w:val="none" w:sz="0" w:space="0" w:color="auto"/>
          </w:divBdr>
          <w:divsChild>
            <w:div w:id="812525621">
              <w:marLeft w:val="0"/>
              <w:marRight w:val="0"/>
              <w:marTop w:val="0"/>
              <w:marBottom w:val="0"/>
              <w:divBdr>
                <w:top w:val="none" w:sz="0" w:space="0" w:color="auto"/>
                <w:left w:val="none" w:sz="0" w:space="0" w:color="auto"/>
                <w:bottom w:val="none" w:sz="0" w:space="0" w:color="auto"/>
                <w:right w:val="none" w:sz="0" w:space="0" w:color="auto"/>
              </w:divBdr>
              <w:divsChild>
                <w:div w:id="2084142197">
                  <w:marLeft w:val="0"/>
                  <w:marRight w:val="0"/>
                  <w:marTop w:val="0"/>
                  <w:marBottom w:val="0"/>
                  <w:divBdr>
                    <w:top w:val="none" w:sz="0" w:space="0" w:color="auto"/>
                    <w:left w:val="none" w:sz="0" w:space="0" w:color="auto"/>
                    <w:bottom w:val="none" w:sz="0" w:space="0" w:color="auto"/>
                    <w:right w:val="none" w:sz="0" w:space="0" w:color="auto"/>
                  </w:divBdr>
                </w:div>
              </w:divsChild>
            </w:div>
            <w:div w:id="167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6215">
      <w:bodyDiv w:val="1"/>
      <w:marLeft w:val="0"/>
      <w:marRight w:val="0"/>
      <w:marTop w:val="0"/>
      <w:marBottom w:val="0"/>
      <w:divBdr>
        <w:top w:val="none" w:sz="0" w:space="0" w:color="auto"/>
        <w:left w:val="none" w:sz="0" w:space="0" w:color="auto"/>
        <w:bottom w:val="none" w:sz="0" w:space="0" w:color="auto"/>
        <w:right w:val="none" w:sz="0" w:space="0" w:color="auto"/>
      </w:divBdr>
    </w:div>
    <w:div w:id="2095543818">
      <w:bodyDiv w:val="1"/>
      <w:marLeft w:val="0"/>
      <w:marRight w:val="0"/>
      <w:marTop w:val="0"/>
      <w:marBottom w:val="0"/>
      <w:divBdr>
        <w:top w:val="none" w:sz="0" w:space="0" w:color="auto"/>
        <w:left w:val="none" w:sz="0" w:space="0" w:color="auto"/>
        <w:bottom w:val="none" w:sz="0" w:space="0" w:color="auto"/>
        <w:right w:val="none" w:sz="0" w:space="0" w:color="auto"/>
      </w:divBdr>
    </w:div>
    <w:div w:id="2100978086">
      <w:bodyDiv w:val="1"/>
      <w:marLeft w:val="0"/>
      <w:marRight w:val="0"/>
      <w:marTop w:val="0"/>
      <w:marBottom w:val="0"/>
      <w:divBdr>
        <w:top w:val="none" w:sz="0" w:space="0" w:color="auto"/>
        <w:left w:val="none" w:sz="0" w:space="0" w:color="auto"/>
        <w:bottom w:val="none" w:sz="0" w:space="0" w:color="auto"/>
        <w:right w:val="none" w:sz="0" w:space="0" w:color="auto"/>
      </w:divBdr>
      <w:divsChild>
        <w:div w:id="1562595593">
          <w:marLeft w:val="0"/>
          <w:marRight w:val="0"/>
          <w:marTop w:val="0"/>
          <w:marBottom w:val="75"/>
          <w:divBdr>
            <w:top w:val="none" w:sz="0" w:space="0" w:color="auto"/>
            <w:left w:val="none" w:sz="0" w:space="0" w:color="auto"/>
            <w:bottom w:val="none" w:sz="0" w:space="0" w:color="auto"/>
            <w:right w:val="none" w:sz="0" w:space="0" w:color="auto"/>
          </w:divBdr>
        </w:div>
        <w:div w:id="1999187724">
          <w:marLeft w:val="0"/>
          <w:marRight w:val="0"/>
          <w:marTop w:val="0"/>
          <w:marBottom w:val="150"/>
          <w:divBdr>
            <w:top w:val="none" w:sz="0" w:space="0" w:color="auto"/>
            <w:left w:val="none" w:sz="0" w:space="0" w:color="auto"/>
            <w:bottom w:val="none" w:sz="0" w:space="0" w:color="auto"/>
            <w:right w:val="none" w:sz="0" w:space="0" w:color="auto"/>
          </w:divBdr>
          <w:divsChild>
            <w:div w:id="1014764030">
              <w:marLeft w:val="0"/>
              <w:marRight w:val="0"/>
              <w:marTop w:val="0"/>
              <w:marBottom w:val="0"/>
              <w:divBdr>
                <w:top w:val="none" w:sz="0" w:space="0" w:color="auto"/>
                <w:left w:val="none" w:sz="0" w:space="0" w:color="auto"/>
                <w:bottom w:val="none" w:sz="0" w:space="0" w:color="auto"/>
                <w:right w:val="none" w:sz="0" w:space="0" w:color="auto"/>
              </w:divBdr>
              <w:divsChild>
                <w:div w:id="1628852842">
                  <w:marLeft w:val="0"/>
                  <w:marRight w:val="0"/>
                  <w:marTop w:val="0"/>
                  <w:marBottom w:val="0"/>
                  <w:divBdr>
                    <w:top w:val="none" w:sz="0" w:space="0" w:color="auto"/>
                    <w:left w:val="none" w:sz="0" w:space="0" w:color="auto"/>
                    <w:bottom w:val="none" w:sz="0" w:space="0" w:color="auto"/>
                    <w:right w:val="none" w:sz="0" w:space="0" w:color="auto"/>
                  </w:divBdr>
                </w:div>
              </w:divsChild>
            </w:div>
            <w:div w:id="9666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hotlaw/federal/1821348/" TargetMode="External"/><Relationship Id="rId18" Type="http://schemas.openxmlformats.org/officeDocument/2006/relationships/hyperlink" Target="https://rspp.ru/upload/content/8f2/d17s0k07v7b99j2cd4csmysuj6v9ukex/&#1060;&#1047;%20&#8470;%20138%20&#1086;&#1090;%207.07.2025.docx" TargetMode="External"/><Relationship Id="rId26" Type="http://schemas.openxmlformats.org/officeDocument/2006/relationships/hyperlink" Target="https://rspp.ru/upload/content/110/ndxyfyvhfcfu27yipih5v4jzvm03u57j/&#1060;&#1047;%20&#8470;%20149%20&#1086;&#1090;%207.07.2025.docx" TargetMode="External"/><Relationship Id="rId39" Type="http://schemas.openxmlformats.org/officeDocument/2006/relationships/hyperlink" Target="https://www.garant.ru/hotlaw/federal/1824719/" TargetMode="External"/><Relationship Id="rId21" Type="http://schemas.openxmlformats.org/officeDocument/2006/relationships/hyperlink" Target="https://www.garant.ru/hotlaw/federal/1821359/" TargetMode="External"/><Relationship Id="rId34" Type="http://schemas.openxmlformats.org/officeDocument/2006/relationships/hyperlink" Target="https://rspp.ru/upload/content/a06/dtuouwrx7q6hviiye5l2l4vy3e0f1nqp/&#1060;&#1047;%20&#8470;%20161%20&#1086;&#1090;%2024.07.2025.docx" TargetMode="External"/><Relationship Id="rId42" Type="http://schemas.openxmlformats.org/officeDocument/2006/relationships/hyperlink" Target="https://rspp.ru/upload/content/733/bzsmkhpb0a25d8ar5ewjbh48pb84t1cm/&#1060;&#1047;%20&#8470;%20170%20&#1086;&#1090;%2024.07.2025.docx" TargetMode="External"/><Relationship Id="rId47" Type="http://schemas.openxmlformats.org/officeDocument/2006/relationships/hyperlink" Target="https://sozd.duma.gov.ru/bill/793559-8" TargetMode="External"/><Relationship Id="rId50" Type="http://schemas.openxmlformats.org/officeDocument/2006/relationships/hyperlink" Target="https://sozd.duma.gov.ru/bill/935039-8" TargetMode="External"/><Relationship Id="rId55" Type="http://schemas.openxmlformats.org/officeDocument/2006/relationships/hyperlink" Target="https://sozd.duma.gov.ru/bill/954008-8"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spp.ru/upload/content/da6/59xop7fftgn9za31a4x2gz84fcznkk3b/&#1060;&#1047;%20&#8470;%20136%20&#1086;&#1090;%207.07.2025.docx" TargetMode="External"/><Relationship Id="rId29" Type="http://schemas.openxmlformats.org/officeDocument/2006/relationships/hyperlink" Target="https://www.garant.ru/hotlaw/federal/1824623/" TargetMode="External"/><Relationship Id="rId11" Type="http://schemas.openxmlformats.org/officeDocument/2006/relationships/hyperlink" Target="https://www.consultant.ru/document/cons_doc_LAW_507267/" TargetMode="External"/><Relationship Id="rId24" Type="http://schemas.openxmlformats.org/officeDocument/2006/relationships/hyperlink" Target="https://rspp.ru/upload/content/362/ccuf49jfkdu3nvmfx322vhw74lqt7kse/&#1060;&#1047;%20&#8470;%20148%20&#1086;&#1090;%207.07.2025.docx" TargetMode="External"/><Relationship Id="rId32" Type="http://schemas.openxmlformats.org/officeDocument/2006/relationships/hyperlink" Target="https://rspp.ru/upload/content/d41/jj16oyyso3xsn27h9r4pnggw9dvi8d13/&#1060;&#1047;%20&#8470;%20159%20&#1086;&#1090;%2024.07.2025.docx" TargetMode="External"/><Relationship Id="rId37" Type="http://schemas.openxmlformats.org/officeDocument/2006/relationships/hyperlink" Target="https://www.garant.ru/hotlaw/federal/1824718/" TargetMode="External"/><Relationship Id="rId40" Type="http://schemas.openxmlformats.org/officeDocument/2006/relationships/hyperlink" Target="https://rspp.ru/upload/content/4e0/84x2k8tn8ac234kgwm67kgn1aftfdx42/&#1060;&#1047;%20&#8470;%20167%20&#1086;&#1090;%2024.07.2025.docx" TargetMode="External"/><Relationship Id="rId45" Type="http://schemas.openxmlformats.org/officeDocument/2006/relationships/hyperlink" Target="https://sozd.duma.gov.ru/bill/854737-8" TargetMode="External"/><Relationship Id="rId53" Type="http://schemas.openxmlformats.org/officeDocument/2006/relationships/hyperlink" Target="https://sozd.duma.gov.ru/bill/943257-8"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garant.ru/hotlaw/federal/1821355/" TargetMode="External"/><Relationship Id="rId4" Type="http://schemas.openxmlformats.org/officeDocument/2006/relationships/webSettings" Target="webSettings.xml"/><Relationship Id="rId9"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14" Type="http://schemas.openxmlformats.org/officeDocument/2006/relationships/hyperlink" Target="https://rspp.ru/upload/content/bda/tc7jw9gbpt7l3puytt82ww5a580cfdhj/&#1060;&#1047;%20&#8470;%20133%20&#1086;&#1090;%2007.07.2025.docx" TargetMode="External"/><Relationship Id="rId22" Type="http://schemas.openxmlformats.org/officeDocument/2006/relationships/hyperlink" Target="https://rspp.ru/upload/content/7c6/17p9flcxhd8va1lcii1e3orhzbhwcwyy/&#1060;&#1047;%20&#8470;%20144%20&#1086;&#1090;%207.07.2025.docx" TargetMode="External"/><Relationship Id="rId27" Type="http://schemas.openxmlformats.org/officeDocument/2006/relationships/hyperlink" Target="https://www.garant.ru/hotlaw/federal/1821365/" TargetMode="External"/><Relationship Id="rId30" Type="http://schemas.openxmlformats.org/officeDocument/2006/relationships/hyperlink" Target="https://rspp.ru/upload/content/d3d/qtymkurop5loagpgc7knkuyzywdglayi/&#1060;&#1047;%20&#8470;%20156%20&#1086;&#1090;%2024.07.2025.docx" TargetMode="External"/><Relationship Id="rId35" Type="http://schemas.openxmlformats.org/officeDocument/2006/relationships/hyperlink" Target="https://www.garant.ru/hotlaw/federal/1824726/" TargetMode="External"/><Relationship Id="rId43" Type="http://schemas.openxmlformats.org/officeDocument/2006/relationships/hyperlink" Target="https://www.garant.ru/hotlaw/federal/1824737/" TargetMode="External"/><Relationship Id="rId48" Type="http://schemas.openxmlformats.org/officeDocument/2006/relationships/hyperlink" Target="https://sozd.duma.gov.ru/bill/932298-8" TargetMode="External"/><Relationship Id="rId56" Type="http://schemas.openxmlformats.org/officeDocument/2006/relationships/hyperlink" Target="https://rspp.ru/upload/content/b46/gow9gfcaywn9d3908sv1i1g0dk03x90t/&#1055;&#1086;&#1089;&#1090;&#1072;&#1085;&#1086;&#1074;&#1083;&#1077;&#1085;&#1080;&#1077;%20&#1050;&#1057;%20&#1056;&#1060;%20&#1086;&#1090;%2024.06.2025%20&#8470;26-&#1055;%20.pdf" TargetMode="External"/><Relationship Id="rId8"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51" Type="http://schemas.openxmlformats.org/officeDocument/2006/relationships/hyperlink" Target="https://sozd.duma.gov.ru/bill/935039-8" TargetMode="External"/><Relationship Id="rId3" Type="http://schemas.openxmlformats.org/officeDocument/2006/relationships/settings" Target="settings.xml"/><Relationship Id="rId12" Type="http://schemas.openxmlformats.org/officeDocument/2006/relationships/hyperlink" Target="https://rspp.ru/upload/content/907/al09g5hkik3krpkzuuw7hoqmaktbkfk9/&#1060;&#1047;%20&#8470;%20125%20&#1086;&#1090;%207.07.2025.docx" TargetMode="External"/><Relationship Id="rId17" Type="http://schemas.openxmlformats.org/officeDocument/2006/relationships/hyperlink" Target="https://www.garant.ru/hotlaw/federal/1821352/" TargetMode="External"/><Relationship Id="rId25" Type="http://schemas.openxmlformats.org/officeDocument/2006/relationships/hyperlink" Target="https://www.garant.ru/hotlaw/federal/1821364/" TargetMode="External"/><Relationship Id="rId33" Type="http://schemas.openxmlformats.org/officeDocument/2006/relationships/hyperlink" Target="https://www.garant.ru/hotlaw/federal/1824712/" TargetMode="External"/><Relationship Id="rId38" Type="http://schemas.openxmlformats.org/officeDocument/2006/relationships/hyperlink" Target="https://rspp.ru/upload/content/a47/50d0w1fie6xibkrznkfmq9khvswq1a0m/&#1060;&#1047;%20&#8470;%20166%20&#1086;&#1090;%2024.07.2025.docx" TargetMode="External"/><Relationship Id="rId46" Type="http://schemas.openxmlformats.org/officeDocument/2006/relationships/hyperlink" Target="https://sozd.duma.gov.ru/bill/904058-8" TargetMode="External"/><Relationship Id="rId59" Type="http://schemas.openxmlformats.org/officeDocument/2006/relationships/theme" Target="theme/theme1.xml"/><Relationship Id="rId20" Type="http://schemas.openxmlformats.org/officeDocument/2006/relationships/hyperlink" Target="https://rspp.ru/upload/content/7c8/aakgxojzwmhpw8j7f6b18eyq84oxq57c/&#1060;&#1047;%20&#8470;%20140%20&#1086;&#1090;%207.07.2025.docx" TargetMode="External"/><Relationship Id="rId41" Type="http://schemas.openxmlformats.org/officeDocument/2006/relationships/hyperlink" Target="https://www.garant.ru/hotlaw/federal/1824723/" TargetMode="External"/><Relationship Id="rId54" Type="http://schemas.openxmlformats.org/officeDocument/2006/relationships/hyperlink" Target="https://sozd.duma.gov.ru/bill/954008-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rant.ru/hotlaw/federal/1821351/" TargetMode="External"/><Relationship Id="rId23" Type="http://schemas.openxmlformats.org/officeDocument/2006/relationships/hyperlink" Target="https://www.garant.ru/hotlaw/federal/1821363/" TargetMode="External"/><Relationship Id="rId28" Type="http://schemas.openxmlformats.org/officeDocument/2006/relationships/hyperlink" Target="https://rspp.ru/upload/content/d62/dec1zu00jo5flaqhdzogp2uhzqxq5h7n/&#1060;&#1047;%20&#8470;%20150%20&#1086;&#1090;%207.07.2025.docx" TargetMode="External"/><Relationship Id="rId36" Type="http://schemas.openxmlformats.org/officeDocument/2006/relationships/hyperlink" Target="https://rspp.ru/upload/content/ea7/7s6w50vq5q9s08gs0ys5r41yvjk6dt6o/&#1060;&#1047;%20&#8470;%20165%20&#1086;&#1090;%2024.07.2025.docx" TargetMode="External"/><Relationship Id="rId49" Type="http://schemas.openxmlformats.org/officeDocument/2006/relationships/hyperlink" Target="https://sozd.duma.gov.ru/bill/932298-8" TargetMode="External"/><Relationship Id="rId57" Type="http://schemas.openxmlformats.org/officeDocument/2006/relationships/footer" Target="footer1.xml"/><Relationship Id="rId10"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31" Type="http://schemas.openxmlformats.org/officeDocument/2006/relationships/hyperlink" Target="https://www.garant.ru/hotlaw/federal/1824626/" TargetMode="External"/><Relationship Id="rId44" Type="http://schemas.openxmlformats.org/officeDocument/2006/relationships/hyperlink" Target="https://rspp.ru/upload/content/d30/m8jbx8ri41gxggkwnqnduhp3aj8wdp5l/&#1060;&#1047;%20&#8470;%20182%20&#1086;&#1090;%2024.07.2025.docx" TargetMode="External"/><Relationship Id="rId52" Type="http://schemas.openxmlformats.org/officeDocument/2006/relationships/hyperlink" Target="https://sozd.duma.gov.ru/bill/9432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6246</Words>
  <Characters>35605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Гаврильчак Никита Андреевич</cp:lastModifiedBy>
  <cp:revision>2</cp:revision>
  <dcterms:created xsi:type="dcterms:W3CDTF">2025-07-22T10:27:00Z</dcterms:created>
  <dcterms:modified xsi:type="dcterms:W3CDTF">2025-07-22T10:27:00Z</dcterms:modified>
</cp:coreProperties>
</file>